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CB" w:rsidRDefault="00B949CB" w:rsidP="00B949CB">
      <w:pPr>
        <w:snapToGrid w:val="0"/>
        <w:jc w:val="center"/>
        <w:rPr>
          <w:rFonts w:ascii="方正小标宋简体" w:eastAsia="方正小标宋简体" w:hAnsi="华文中宋"/>
          <w:b/>
          <w:color w:val="FF3300"/>
          <w:spacing w:val="96"/>
          <w:sz w:val="56"/>
          <w:szCs w:val="56"/>
        </w:rPr>
      </w:pPr>
      <w:r>
        <w:rPr>
          <w:rFonts w:ascii="方正小标宋简体" w:eastAsia="方正小标宋简体" w:hAnsi="华文中宋" w:hint="eastAsia"/>
          <w:b/>
          <w:color w:val="FF3300"/>
          <w:spacing w:val="96"/>
          <w:sz w:val="56"/>
          <w:szCs w:val="56"/>
        </w:rPr>
        <w:t>上海市学生资助管理中心</w:t>
      </w:r>
    </w:p>
    <w:p w:rsidR="00B949CB" w:rsidRDefault="00B949CB" w:rsidP="00B949CB">
      <w:pPr>
        <w:adjustRightInd w:val="0"/>
        <w:snapToGrid w:val="0"/>
        <w:spacing w:line="540" w:lineRule="exact"/>
        <w:jc w:val="center"/>
        <w:rPr>
          <w:rFonts w:eastAsia="仿宋_GB2312" w:hint="eastAsia"/>
          <w:sz w:val="30"/>
          <w:szCs w:val="30"/>
        </w:rPr>
      </w:pPr>
    </w:p>
    <w:p w:rsidR="00B949CB" w:rsidRDefault="00B949CB" w:rsidP="00B949CB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eastAsia="仿宋_GB2312" w:hint="eastAsia"/>
          <w:sz w:val="30"/>
          <w:szCs w:val="30"/>
        </w:rPr>
        <w:t>沪学助〔</w:t>
      </w:r>
      <w:r>
        <w:rPr>
          <w:rFonts w:eastAsia="仿宋_GB2312"/>
          <w:sz w:val="30"/>
          <w:szCs w:val="30"/>
        </w:rPr>
        <w:t>2016</w:t>
      </w:r>
      <w:r>
        <w:rPr>
          <w:rFonts w:eastAsia="仿宋_GB2312" w:hint="eastAsia"/>
          <w:sz w:val="30"/>
          <w:szCs w:val="30"/>
        </w:rPr>
        <w:t>〕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号</w:t>
      </w:r>
    </w:p>
    <w:p w:rsidR="00B949CB" w:rsidRPr="00B949CB" w:rsidRDefault="00B949CB" w:rsidP="00B949CB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 w:hint="eastAsia"/>
          <w:b/>
          <w:sz w:val="30"/>
          <w:szCs w:val="30"/>
          <w:u w:color="FFFFFF"/>
        </w:rPr>
      </w:pPr>
      <w:r w:rsidRPr="00AB7EE1">
        <w:pict>
          <v:line id="_x0000_s1026" style="position:absolute;left:0;text-align:left;flip:y;z-index:251660288" from="-9pt,12.95pt" to="423pt,12.95pt" strokecolor="red" strokeweight="2pt"/>
        </w:pict>
      </w:r>
    </w:p>
    <w:p w:rsidR="0008105F" w:rsidRDefault="004E1C38" w:rsidP="00F60616">
      <w:pPr>
        <w:adjustRightInd w:val="0"/>
        <w:snapToGrid w:val="0"/>
        <w:jc w:val="center"/>
        <w:rPr>
          <w:rFonts w:ascii="华文中宋" w:eastAsia="华文中宋" w:hAnsi="华文中宋"/>
          <w:b/>
          <w:sz w:val="30"/>
          <w:szCs w:val="30"/>
        </w:rPr>
      </w:pPr>
      <w:r w:rsidRPr="0008105F">
        <w:rPr>
          <w:rFonts w:ascii="华文中宋" w:eastAsia="华文中宋" w:hAnsi="华文中宋" w:hint="eastAsia"/>
          <w:b/>
          <w:sz w:val="30"/>
          <w:szCs w:val="30"/>
        </w:rPr>
        <w:t>关于第二届</w:t>
      </w:r>
      <w:r w:rsidR="00FD0066" w:rsidRPr="0008105F">
        <w:rPr>
          <w:rFonts w:ascii="华文中宋" w:eastAsia="华文中宋" w:hAnsi="华文中宋" w:hint="eastAsia"/>
          <w:b/>
          <w:sz w:val="30"/>
          <w:szCs w:val="30"/>
        </w:rPr>
        <w:t>上海市</w:t>
      </w:r>
      <w:r w:rsidRPr="0008105F">
        <w:rPr>
          <w:rFonts w:ascii="华文中宋" w:eastAsia="华文中宋" w:hAnsi="华文中宋" w:hint="eastAsia"/>
          <w:b/>
          <w:sz w:val="30"/>
          <w:szCs w:val="30"/>
        </w:rPr>
        <w:t>“国家资助 助我飞翔”励志成长成才</w:t>
      </w:r>
    </w:p>
    <w:p w:rsidR="00A9553B" w:rsidRDefault="004E1C38" w:rsidP="00F60616">
      <w:pPr>
        <w:adjustRightInd w:val="0"/>
        <w:snapToGrid w:val="0"/>
        <w:jc w:val="center"/>
        <w:rPr>
          <w:rFonts w:ascii="华文中宋" w:eastAsia="华文中宋" w:hAnsi="华文中宋"/>
          <w:b/>
          <w:sz w:val="30"/>
          <w:szCs w:val="30"/>
        </w:rPr>
      </w:pPr>
      <w:r w:rsidRPr="0008105F">
        <w:rPr>
          <w:rFonts w:ascii="华文中宋" w:eastAsia="华文中宋" w:hAnsi="华文中宋" w:hint="eastAsia"/>
          <w:b/>
          <w:sz w:val="30"/>
          <w:szCs w:val="30"/>
        </w:rPr>
        <w:t>优秀学生</w:t>
      </w:r>
      <w:r w:rsidR="00366DFA" w:rsidRPr="0008105F">
        <w:rPr>
          <w:rFonts w:ascii="华文中宋" w:eastAsia="华文中宋" w:hAnsi="华文中宋" w:hint="eastAsia"/>
          <w:b/>
          <w:sz w:val="30"/>
          <w:szCs w:val="30"/>
        </w:rPr>
        <w:t>典型评选结果</w:t>
      </w:r>
      <w:r w:rsidRPr="0008105F">
        <w:rPr>
          <w:rFonts w:ascii="华文中宋" w:eastAsia="华文中宋" w:hAnsi="华文中宋" w:hint="eastAsia"/>
          <w:b/>
          <w:sz w:val="30"/>
          <w:szCs w:val="30"/>
        </w:rPr>
        <w:t>的通知</w:t>
      </w:r>
    </w:p>
    <w:p w:rsidR="00A9553B" w:rsidRDefault="00A9553B" w:rsidP="00A9553B">
      <w:pPr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4E1C38" w:rsidRPr="00A9553B" w:rsidRDefault="004E1C38" w:rsidP="004E318B">
      <w:pPr>
        <w:adjustRightInd w:val="0"/>
        <w:snapToGrid w:val="0"/>
        <w:spacing w:line="400" w:lineRule="exact"/>
        <w:rPr>
          <w:rFonts w:ascii="华文中宋" w:eastAsia="华文中宋" w:hAnsi="华文中宋"/>
          <w:b/>
          <w:sz w:val="30"/>
          <w:szCs w:val="30"/>
        </w:rPr>
      </w:pP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本市各市属高校、区（县）教育局、中职学校：</w:t>
      </w:r>
    </w:p>
    <w:p w:rsidR="004E1C38" w:rsidRPr="006A18B1" w:rsidRDefault="004E1C38" w:rsidP="004E318B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为更好地宣传和贯彻落实党的十八届五中全会提出的“立德树人”和“向上向善、诚信互动”精神，大力宣传国家资助政策育人成效，上海市学生事务中心（上海市学生资助管理中心）</w:t>
      </w:r>
      <w:r w:rsidR="000C2DF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（以下简称“中心”）</w:t>
      </w: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组织开展</w:t>
      </w:r>
      <w:r w:rsidR="000C2DF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了</w:t>
      </w: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第二届</w:t>
      </w:r>
      <w:r w:rsidR="00FD0066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上海市</w:t>
      </w: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“国家资助 助我飞翔”励志成长成才优秀学生典型评选活动</w:t>
      </w:r>
      <w:r w:rsidR="000C2DF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在本市各市属高校、区（县）教育局、中职学校遴选推荐基础上，</w:t>
      </w:r>
      <w:r w:rsidR="000C2DF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经</w:t>
      </w: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专家组评</w:t>
      </w:r>
      <w:r w:rsidR="000C2DF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审</w:t>
      </w:r>
      <w:r w:rsidR="00BB092F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</w:t>
      </w:r>
      <w:r w:rsidR="000C2DF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最终</w:t>
      </w: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选出了上海</w:t>
      </w:r>
      <w:r w:rsidR="000C2DF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市</w:t>
      </w: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50名励志成长成才优秀学生典型（名单见附件）。这些入选学生是在国家资助政策支持下，积极进取、自立自强、成长成才、感恩奉献的优秀学生代表，他们的事迹体现了国家资助政策所取得的成效，为全国受资助学生树立了良好榜样，必将激励更多学生自强进取、感恩奉献。</w:t>
      </w:r>
    </w:p>
    <w:p w:rsidR="004E1C38" w:rsidRPr="006A18B1" w:rsidRDefault="000C2DFC" w:rsidP="004E318B">
      <w:pPr>
        <w:widowControl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中心将</w:t>
      </w:r>
      <w:r w:rsidR="004E1C38"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对入选学生予以表彰，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编印</w:t>
      </w:r>
      <w:r w:rsidR="004E1C38"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《“国家资助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助我飞翔”励志成长成才优秀学生典型》并</w:t>
      </w:r>
      <w:r w:rsidR="004E1C38"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在“上海学生资助网”专栏刊登</w:t>
      </w:r>
      <w:r w:rsidR="00FA1C9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，专题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宣传这些</w:t>
      </w:r>
      <w:r w:rsidR="004E1C38"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优秀学生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的</w:t>
      </w:r>
      <w:r w:rsidR="004E1C38"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典型事迹。各区（县）、各学校要进一步宣传国家资助政策成效，树立励志成长成才学生榜样，引导激励广大受助学生奋发自强，感恩奉献。</w:t>
      </w:r>
    </w:p>
    <w:p w:rsidR="0095625B" w:rsidRPr="00BB092F" w:rsidRDefault="004E1C38" w:rsidP="004E318B">
      <w:pPr>
        <w:widowControl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本次评选活动得到了各区（县）、各学校及广大师生员工的高度重视和热烈响应。对参与此次活动的所有推荐学校和组织单位表示感谢！</w:t>
      </w:r>
    </w:p>
    <w:p w:rsidR="004E1C38" w:rsidRPr="00FA1C93" w:rsidRDefault="006B55F3" w:rsidP="004E318B">
      <w:pPr>
        <w:tabs>
          <w:tab w:val="left" w:pos="7740"/>
          <w:tab w:val="left" w:pos="7920"/>
        </w:tabs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6A18B1">
        <w:rPr>
          <w:rFonts w:ascii="仿宋_GB2312" w:eastAsia="仿宋_GB2312" w:hAnsi="仿宋_GB2312" w:cs="仿宋_GB2312" w:hint="eastAsia"/>
          <w:sz w:val="28"/>
          <w:szCs w:val="28"/>
        </w:rPr>
        <w:t>附</w:t>
      </w:r>
      <w:r w:rsidRPr="006B55F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件：第二届</w:t>
      </w:r>
      <w:r w:rsidR="00FD0066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上海市</w:t>
      </w:r>
      <w:r w:rsidRPr="006B55F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“国家资助 助我飞翔”</w:t>
      </w:r>
      <w:r w:rsidR="00FD0066" w:rsidRPr="006B55F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 w:rsidRPr="006B55F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50名励志成长成才优秀学生名单</w:t>
      </w:r>
    </w:p>
    <w:p w:rsidR="00F60616" w:rsidRPr="006A18B1" w:rsidRDefault="00F60616" w:rsidP="004E318B">
      <w:pPr>
        <w:spacing w:line="400" w:lineRule="exact"/>
        <w:ind w:right="640"/>
        <w:rPr>
          <w:rFonts w:ascii="仿宋_GB2312" w:eastAsia="仿宋_GB2312" w:hAnsi="仿宋_GB2312" w:cs="仿宋_GB2312"/>
          <w:sz w:val="28"/>
          <w:szCs w:val="28"/>
        </w:rPr>
      </w:pPr>
    </w:p>
    <w:p w:rsidR="004E1C38" w:rsidRPr="006A18B1" w:rsidRDefault="004E1C38" w:rsidP="004E318B">
      <w:pPr>
        <w:spacing w:line="400" w:lineRule="exact"/>
        <w:ind w:right="640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6A18B1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</w:t>
      </w:r>
      <w:r w:rsidR="006A18B1" w:rsidRPr="006A18B1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 w:rsidR="005D09D7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EF0CBA"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 w:rsidR="00FA1C93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6A18B1" w:rsidRPr="006A18B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上海市学生事</w:t>
      </w:r>
      <w:r w:rsidR="00FA1C9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务中心</w:t>
      </w:r>
    </w:p>
    <w:p w:rsidR="004E1C38" w:rsidRPr="006A18B1" w:rsidRDefault="006A18B1" w:rsidP="004E318B">
      <w:pPr>
        <w:spacing w:line="400" w:lineRule="exact"/>
        <w:ind w:right="640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6A18B1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</w:t>
      </w:r>
      <w:r w:rsidR="005D09D7"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 w:rsidRPr="006A18B1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FA1C93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4E1C38" w:rsidRPr="006A18B1">
        <w:rPr>
          <w:rFonts w:ascii="仿宋_GB2312" w:eastAsia="仿宋_GB2312" w:hAnsi="仿宋_GB2312" w:cs="仿宋_GB2312" w:hint="eastAsia"/>
          <w:sz w:val="28"/>
          <w:szCs w:val="28"/>
        </w:rPr>
        <w:t>上海市学生资助管理中心</w:t>
      </w:r>
    </w:p>
    <w:p w:rsidR="00F60616" w:rsidRDefault="004E1C38" w:rsidP="004E318B">
      <w:pPr>
        <w:tabs>
          <w:tab w:val="left" w:pos="7740"/>
          <w:tab w:val="left" w:pos="7920"/>
        </w:tabs>
        <w:spacing w:line="400" w:lineRule="exact"/>
        <w:ind w:right="1120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6A18B1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6A18B1" w:rsidRPr="006A18B1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</w:t>
      </w:r>
      <w:r w:rsidRPr="006A18B1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5D09D7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 w:rsidR="00FA1C93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 w:rsidRPr="006A18B1">
        <w:rPr>
          <w:rFonts w:ascii="仿宋_GB2312" w:eastAsia="仿宋_GB2312" w:hAnsi="仿宋_GB2312" w:cs="仿宋_GB2312" w:hint="eastAsia"/>
          <w:sz w:val="28"/>
          <w:szCs w:val="28"/>
        </w:rPr>
        <w:t>2016年</w:t>
      </w:r>
      <w:r w:rsidR="00C87F5A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6A18B1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6A18B1" w:rsidRPr="006A18B1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6A18B1">
        <w:rPr>
          <w:rFonts w:ascii="仿宋_GB2312" w:eastAsia="仿宋_GB2312" w:hAnsi="仿宋_GB2312" w:cs="仿宋_GB2312" w:hint="eastAsia"/>
          <w:sz w:val="28"/>
          <w:szCs w:val="28"/>
        </w:rPr>
        <w:t>6日</w:t>
      </w:r>
    </w:p>
    <w:p w:rsidR="00FA1C5E" w:rsidRDefault="00FA1C5E" w:rsidP="004E318B">
      <w:pPr>
        <w:widowControl/>
        <w:spacing w:line="4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br w:type="page"/>
      </w:r>
    </w:p>
    <w:p w:rsidR="00EE0F6A" w:rsidRPr="00FA1C93" w:rsidRDefault="006A18B1" w:rsidP="00FA1C93">
      <w:pPr>
        <w:tabs>
          <w:tab w:val="left" w:pos="7740"/>
          <w:tab w:val="left" w:pos="7920"/>
        </w:tabs>
        <w:spacing w:line="620" w:lineRule="exact"/>
        <w:ind w:right="112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6A18B1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附件：</w:t>
      </w:r>
    </w:p>
    <w:p w:rsidR="006A18B1" w:rsidRPr="00EE0F6A" w:rsidRDefault="00FD0066" w:rsidP="00EE0F6A">
      <w:pPr>
        <w:snapToGrid w:val="0"/>
        <w:spacing w:line="360" w:lineRule="auto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EE0F6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="006A18B1" w:rsidRPr="00EE0F6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第二届</w:t>
      </w:r>
      <w:r w:rsidRPr="00EE0F6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上海市</w:t>
      </w:r>
      <w:r w:rsidR="006A18B1" w:rsidRPr="00EE0F6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“国家资助 助我飞翔”</w:t>
      </w:r>
    </w:p>
    <w:p w:rsidR="008C2F96" w:rsidRPr="00EE0F6A" w:rsidRDefault="006A18B1" w:rsidP="00EE0F6A">
      <w:pPr>
        <w:snapToGrid w:val="0"/>
        <w:spacing w:line="360" w:lineRule="auto"/>
        <w:ind w:firstLineChars="950" w:firstLine="2670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EE0F6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50名励志成长成才优秀学生名单</w:t>
      </w:r>
    </w:p>
    <w:p w:rsidR="00134FD7" w:rsidRPr="00134FD7" w:rsidRDefault="00134FD7" w:rsidP="00EE0F6A">
      <w:pPr>
        <w:snapToGrid w:val="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tbl>
      <w:tblPr>
        <w:tblW w:w="8860" w:type="dxa"/>
        <w:tblInd w:w="93" w:type="dxa"/>
        <w:tblLook w:val="04A0"/>
      </w:tblPr>
      <w:tblGrid>
        <w:gridCol w:w="1140"/>
        <w:gridCol w:w="2320"/>
        <w:gridCol w:w="5400"/>
      </w:tblGrid>
      <w:tr w:rsidR="00134FD7" w:rsidRPr="00134FD7" w:rsidTr="00134FD7">
        <w:trPr>
          <w:trHeight w:val="420"/>
        </w:trPr>
        <w:tc>
          <w:tcPr>
            <w:tcW w:w="88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D7" w:rsidRPr="00134FD7" w:rsidRDefault="00134FD7" w:rsidP="00134F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4FD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市属高校组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周安安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华东政法大学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谌思宇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上海大学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赵红程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王钊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上海外国语大学贤达经济人文学院 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黄冠菘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上海音乐学院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李榕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上海健康职业技术学院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董鹏生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上海海洋大学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杨飞凤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上海政法学院 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王恩龙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上海体育学院 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杨光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上海工程技术大学 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B418C5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418C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吴淑青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上海行健职业学院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B418C5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418C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陆海英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上海建桥学院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B418C5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418C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倪斯卡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上海海事大学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B418C5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418C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麦尔旦</w:t>
            </w:r>
            <w:r w:rsidRPr="00B418C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•</w:t>
            </w:r>
            <w:r w:rsidRPr="00B418C5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麦热瓦依</w:t>
            </w:r>
            <w:r w:rsidRPr="00B418C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上海第二工业大学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B418C5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B418C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白李彬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上海金融学院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周其光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上海应用技术学院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王有琴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上海杉达学院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许泰华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上海建峰职业技术学院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上海民远职业技术学院 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上海商学院</w:t>
            </w:r>
          </w:p>
        </w:tc>
      </w:tr>
      <w:tr w:rsidR="00134FD7" w:rsidRPr="00134FD7" w:rsidTr="00134FD7">
        <w:trPr>
          <w:trHeight w:val="568"/>
        </w:trPr>
        <w:tc>
          <w:tcPr>
            <w:tcW w:w="88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34FD7" w:rsidRDefault="00134FD7" w:rsidP="00134F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34FD7" w:rsidRPr="00134FD7" w:rsidRDefault="00134FD7" w:rsidP="00134F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4FD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中职组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陈琳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邹世欢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上海市第二轻工业学校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雷鹏飞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上海船厂技工学校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侯俊诚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上海市城市建设工程学校（上海市园林学校）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黄晨威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上海市大众工业学校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徐慧怡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上海市曹杨职业技术学校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吴隽杰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上海海事大学附属职业技术学校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江宇航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上海商业会计学校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朱扬涛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上海体育学院附属竞技体育学校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杨霞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上海新闻出版职业技术学校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曹俊杰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上海石化工业学校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朱甲文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上海食品科技学校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曾郁斐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上海市徐汇职业高级中学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王其如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上海市宝山职业技术学校 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杨罗辉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上海市东辉职业技术学校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陆多佳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上海市农业学校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王欣逸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上海市公用事业学校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顾天佑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上海市工业技术学校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凌世纪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上海市贸易学校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张月月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34FD7" w:rsidRPr="00134FD7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34FD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上海市杨浦职业技术学校</w:t>
            </w:r>
          </w:p>
        </w:tc>
      </w:tr>
      <w:tr w:rsidR="00134FD7" w:rsidRPr="00134FD7" w:rsidTr="00134FD7">
        <w:trPr>
          <w:trHeight w:val="469"/>
        </w:trPr>
        <w:tc>
          <w:tcPr>
            <w:tcW w:w="88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F6A" w:rsidRDefault="00EE0F6A" w:rsidP="00134F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34FD7" w:rsidRPr="00134FD7" w:rsidRDefault="00134FD7" w:rsidP="00134F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4FD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高中组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薛依宜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上海久隆模范中学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朱诗琦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上海市青浦区第二中学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费奕昀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上海市奉贤中学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姚天瑜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同济大学附属七一中学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冯恺莉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育才中学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杨顺俊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上海市延安中学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吴婧瑶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上海大学附属中学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4C6CA6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C6C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姜雨婷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上海市莘庄中学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单文婷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上海海事大学附属北蔡高级中学</w:t>
            </w:r>
          </w:p>
        </w:tc>
      </w:tr>
      <w:tr w:rsidR="00134FD7" w:rsidRPr="00134FD7" w:rsidTr="00134FD7">
        <w:trPr>
          <w:trHeight w:val="42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乐智琮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4FD7" w:rsidRPr="00F81632" w:rsidRDefault="00134FD7" w:rsidP="00134F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816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华东师范大学松江实验高级中心</w:t>
            </w:r>
          </w:p>
        </w:tc>
      </w:tr>
    </w:tbl>
    <w:p w:rsidR="006A18B1" w:rsidRPr="006A18B1" w:rsidRDefault="006A18B1" w:rsidP="006A18B1">
      <w:pPr>
        <w:jc w:val="left"/>
        <w:rPr>
          <w:sz w:val="28"/>
          <w:szCs w:val="28"/>
        </w:rPr>
      </w:pPr>
    </w:p>
    <w:sectPr w:rsidR="006A18B1" w:rsidRPr="006A18B1" w:rsidSect="00493AE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A6" w:rsidRPr="00724800" w:rsidRDefault="009817A6" w:rsidP="006A18B1">
      <w:pPr>
        <w:rPr>
          <w:rFonts w:ascii="Tahoma" w:hAnsi="Tahoma"/>
          <w:sz w:val="24"/>
        </w:rPr>
      </w:pPr>
      <w:r>
        <w:separator/>
      </w:r>
    </w:p>
  </w:endnote>
  <w:endnote w:type="continuationSeparator" w:id="1">
    <w:p w:rsidR="009817A6" w:rsidRPr="00724800" w:rsidRDefault="009817A6" w:rsidP="006A18B1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A6" w:rsidRPr="00724800" w:rsidRDefault="009817A6" w:rsidP="006A18B1">
      <w:pPr>
        <w:rPr>
          <w:rFonts w:ascii="Tahoma" w:hAnsi="Tahoma"/>
          <w:sz w:val="24"/>
        </w:rPr>
      </w:pPr>
      <w:r>
        <w:separator/>
      </w:r>
    </w:p>
  </w:footnote>
  <w:footnote w:type="continuationSeparator" w:id="1">
    <w:p w:rsidR="009817A6" w:rsidRPr="00724800" w:rsidRDefault="009817A6" w:rsidP="006A18B1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C38"/>
    <w:rsid w:val="00066077"/>
    <w:rsid w:val="0008105F"/>
    <w:rsid w:val="000C2DFC"/>
    <w:rsid w:val="00131283"/>
    <w:rsid w:val="00134FD7"/>
    <w:rsid w:val="00147D8A"/>
    <w:rsid w:val="00290918"/>
    <w:rsid w:val="002B1022"/>
    <w:rsid w:val="002C0D41"/>
    <w:rsid w:val="00366DFA"/>
    <w:rsid w:val="00493AE1"/>
    <w:rsid w:val="004B2CA7"/>
    <w:rsid w:val="004C6CA6"/>
    <w:rsid w:val="004E1C38"/>
    <w:rsid w:val="004E318B"/>
    <w:rsid w:val="004E3CE3"/>
    <w:rsid w:val="005C261C"/>
    <w:rsid w:val="005D09D7"/>
    <w:rsid w:val="006A18B1"/>
    <w:rsid w:val="006B55F3"/>
    <w:rsid w:val="006E6C1C"/>
    <w:rsid w:val="0083221F"/>
    <w:rsid w:val="008557B9"/>
    <w:rsid w:val="008C2F96"/>
    <w:rsid w:val="0095625B"/>
    <w:rsid w:val="009817A6"/>
    <w:rsid w:val="009F3EA2"/>
    <w:rsid w:val="00A63C55"/>
    <w:rsid w:val="00A9553B"/>
    <w:rsid w:val="00B31044"/>
    <w:rsid w:val="00B418C5"/>
    <w:rsid w:val="00B75C7F"/>
    <w:rsid w:val="00B949CB"/>
    <w:rsid w:val="00BB092F"/>
    <w:rsid w:val="00BD30C0"/>
    <w:rsid w:val="00C87F5A"/>
    <w:rsid w:val="00D15A4D"/>
    <w:rsid w:val="00D96BCD"/>
    <w:rsid w:val="00DC315A"/>
    <w:rsid w:val="00E4200A"/>
    <w:rsid w:val="00E60A9B"/>
    <w:rsid w:val="00E7249E"/>
    <w:rsid w:val="00EE0F6A"/>
    <w:rsid w:val="00EF0CBA"/>
    <w:rsid w:val="00F069AB"/>
    <w:rsid w:val="00F60616"/>
    <w:rsid w:val="00F81632"/>
    <w:rsid w:val="00FA1C5E"/>
    <w:rsid w:val="00FA1C93"/>
    <w:rsid w:val="00FD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8B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8B1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A18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A18B1"/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8163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8163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252</Words>
  <Characters>1439</Characters>
  <Application>Microsoft Office Word</Application>
  <DocSecurity>0</DocSecurity>
  <Lines>11</Lines>
  <Paragraphs>3</Paragraphs>
  <ScaleCrop>false</ScaleCrop>
  <Company>xueshengshiwuzhongxin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宋琦</dc:creator>
  <cp:keywords/>
  <dc:description/>
  <cp:lastModifiedBy>未定义</cp:lastModifiedBy>
  <cp:revision>14</cp:revision>
  <cp:lastPrinted>2016-03-03T07:17:00Z</cp:lastPrinted>
  <dcterms:created xsi:type="dcterms:W3CDTF">2016-03-01T05:50:00Z</dcterms:created>
  <dcterms:modified xsi:type="dcterms:W3CDTF">2016-03-03T07:20:00Z</dcterms:modified>
</cp:coreProperties>
</file>