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C9" w:rsidRPr="00C2478E" w:rsidRDefault="00771DC9" w:rsidP="00771DC9">
      <w:pPr>
        <w:widowControl/>
        <w:pBdr>
          <w:bottom w:val="single" w:sz="12" w:space="4" w:color="CC3300"/>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27"/>
          <w:szCs w:val="27"/>
        </w:rPr>
      </w:pPr>
      <w:r w:rsidRPr="00C2478E">
        <w:rPr>
          <w:rFonts w:ascii="微软雅黑" w:eastAsia="微软雅黑" w:hAnsi="微软雅黑" w:cs="Tahoma" w:hint="eastAsia"/>
          <w:b/>
          <w:bCs/>
          <w:color w:val="282828"/>
          <w:kern w:val="36"/>
          <w:sz w:val="27"/>
          <w:szCs w:val="27"/>
        </w:rPr>
        <w:t>关于印发《上海建桥学院党委</w:t>
      </w:r>
      <w:r w:rsidR="00425659">
        <w:rPr>
          <w:rFonts w:ascii="微软雅黑" w:eastAsia="微软雅黑" w:hAnsi="微软雅黑" w:cs="Tahoma" w:hint="eastAsia"/>
          <w:b/>
          <w:bCs/>
          <w:color w:val="282828"/>
          <w:kern w:val="36"/>
          <w:sz w:val="27"/>
          <w:szCs w:val="27"/>
        </w:rPr>
        <w:t>学习贯彻</w:t>
      </w:r>
      <w:r w:rsidR="008223A5" w:rsidRPr="008223A5">
        <w:rPr>
          <w:rFonts w:ascii="微软雅黑" w:eastAsia="微软雅黑" w:hAnsi="微软雅黑" w:cs="Tahoma" w:hint="eastAsia"/>
          <w:b/>
          <w:bCs/>
          <w:color w:val="282828"/>
          <w:kern w:val="36"/>
          <w:sz w:val="27"/>
          <w:szCs w:val="27"/>
        </w:rPr>
        <w:t>党的十八届五中全会精神通知</w:t>
      </w:r>
      <w:r w:rsidRPr="00C2478E">
        <w:rPr>
          <w:rFonts w:ascii="微软雅黑" w:eastAsia="微软雅黑" w:hAnsi="微软雅黑" w:cs="Tahoma" w:hint="eastAsia"/>
          <w:b/>
          <w:bCs/>
          <w:color w:val="282828"/>
          <w:kern w:val="36"/>
          <w:sz w:val="27"/>
          <w:szCs w:val="27"/>
        </w:rPr>
        <w:t>》的通知</w:t>
      </w:r>
    </w:p>
    <w:p w:rsidR="00771DC9" w:rsidRPr="00C2478E" w:rsidRDefault="00771DC9" w:rsidP="00771DC9">
      <w:pPr>
        <w:widowControl/>
        <w:shd w:val="clear" w:color="auto" w:fill="FFFFFF"/>
        <w:spacing w:beforeAutospacing="1" w:afterAutospacing="1"/>
        <w:jc w:val="center"/>
        <w:rPr>
          <w:rFonts w:ascii="Tahoma" w:eastAsia="宋体" w:hAnsi="Tahoma" w:cs="Tahoma"/>
          <w:color w:val="333333"/>
          <w:kern w:val="0"/>
          <w:sz w:val="18"/>
          <w:szCs w:val="18"/>
        </w:rPr>
      </w:pPr>
      <w:r w:rsidRPr="00C2478E">
        <w:rPr>
          <w:rFonts w:ascii="Tahoma" w:eastAsia="宋体" w:hAnsi="Tahoma" w:cs="Tahoma"/>
          <w:color w:val="787878"/>
          <w:kern w:val="0"/>
          <w:sz w:val="18"/>
          <w:szCs w:val="18"/>
        </w:rPr>
        <w:t>发布部门：建桥学院作者：发布时间：</w:t>
      </w:r>
      <w:r w:rsidRPr="00C2478E">
        <w:rPr>
          <w:rFonts w:ascii="Tahoma" w:eastAsia="宋体" w:hAnsi="Tahoma" w:cs="Tahoma"/>
          <w:color w:val="787878"/>
          <w:kern w:val="0"/>
          <w:sz w:val="18"/>
          <w:szCs w:val="18"/>
        </w:rPr>
        <w:t>2015-1</w:t>
      </w:r>
      <w:r w:rsidR="008223A5">
        <w:rPr>
          <w:rFonts w:ascii="Tahoma" w:eastAsia="宋体" w:hAnsi="Tahoma" w:cs="Tahoma" w:hint="eastAsia"/>
          <w:color w:val="787878"/>
          <w:kern w:val="0"/>
          <w:sz w:val="18"/>
          <w:szCs w:val="18"/>
        </w:rPr>
        <w:t>1---11</w:t>
      </w:r>
    </w:p>
    <w:p w:rsidR="00771DC9" w:rsidRPr="00C2478E" w:rsidRDefault="008223A5" w:rsidP="00771DC9">
      <w:pPr>
        <w:widowControl/>
        <w:shd w:val="clear" w:color="auto" w:fill="FFFFFF"/>
        <w:spacing w:before="100" w:beforeAutospacing="1" w:after="150"/>
        <w:jc w:val="left"/>
        <w:rPr>
          <w:rFonts w:ascii="Tahoma" w:eastAsia="宋体" w:hAnsi="Tahoma" w:cs="Tahoma"/>
          <w:color w:val="333333"/>
          <w:kern w:val="0"/>
          <w:szCs w:val="21"/>
        </w:rPr>
      </w:pPr>
      <w:r>
        <w:rPr>
          <w:rFonts w:ascii="Tahoma" w:eastAsia="宋体" w:hAnsi="Tahoma" w:cs="Tahoma"/>
          <w:color w:val="333333"/>
          <w:kern w:val="0"/>
          <w:szCs w:val="21"/>
        </w:rPr>
        <w:t>各</w:t>
      </w:r>
      <w:r>
        <w:rPr>
          <w:rFonts w:ascii="Tahoma" w:eastAsia="宋体" w:hAnsi="Tahoma" w:cs="Tahoma" w:hint="eastAsia"/>
          <w:color w:val="333333"/>
          <w:kern w:val="0"/>
          <w:szCs w:val="21"/>
        </w:rPr>
        <w:t>党总支、党支部</w:t>
      </w:r>
      <w:r w:rsidR="00771DC9" w:rsidRPr="00C2478E">
        <w:rPr>
          <w:rFonts w:ascii="Tahoma" w:eastAsia="宋体" w:hAnsi="Tahoma" w:cs="Tahoma"/>
          <w:color w:val="333333"/>
          <w:kern w:val="0"/>
          <w:szCs w:val="21"/>
        </w:rPr>
        <w:t>：</w:t>
      </w:r>
    </w:p>
    <w:p w:rsidR="00771DC9" w:rsidRPr="00C2478E" w:rsidRDefault="00771DC9" w:rsidP="00771DC9">
      <w:pPr>
        <w:widowControl/>
        <w:shd w:val="clear" w:color="auto" w:fill="FFFFFF"/>
        <w:spacing w:before="100" w:beforeAutospacing="1" w:after="150"/>
        <w:ind w:firstLine="480"/>
        <w:jc w:val="left"/>
        <w:rPr>
          <w:rFonts w:ascii="Tahoma" w:eastAsia="宋体" w:hAnsi="Tahoma" w:cs="Tahoma"/>
          <w:color w:val="333333"/>
          <w:kern w:val="0"/>
          <w:szCs w:val="21"/>
        </w:rPr>
      </w:pPr>
      <w:r w:rsidRPr="00C2478E">
        <w:rPr>
          <w:rFonts w:ascii="Tahoma" w:eastAsia="宋体" w:hAnsi="Tahoma" w:cs="Tahoma"/>
          <w:color w:val="333333"/>
          <w:kern w:val="0"/>
          <w:szCs w:val="21"/>
        </w:rPr>
        <w:t>现将</w:t>
      </w:r>
      <w:r w:rsidR="008223A5" w:rsidRPr="00C2478E">
        <w:rPr>
          <w:rFonts w:ascii="微软雅黑" w:eastAsia="微软雅黑" w:hAnsi="微软雅黑" w:cs="Tahoma" w:hint="eastAsia"/>
          <w:b/>
          <w:bCs/>
          <w:color w:val="282828"/>
          <w:kern w:val="36"/>
          <w:sz w:val="27"/>
          <w:szCs w:val="27"/>
        </w:rPr>
        <w:t>《上海建桥学院党委</w:t>
      </w:r>
      <w:r w:rsidR="008223A5">
        <w:rPr>
          <w:rFonts w:ascii="微软雅黑" w:eastAsia="微软雅黑" w:hAnsi="微软雅黑" w:cs="Tahoma" w:hint="eastAsia"/>
          <w:b/>
          <w:bCs/>
          <w:color w:val="282828"/>
          <w:kern w:val="36"/>
          <w:sz w:val="27"/>
          <w:szCs w:val="27"/>
        </w:rPr>
        <w:t>学习贯彻</w:t>
      </w:r>
      <w:r w:rsidR="008223A5" w:rsidRPr="008223A5">
        <w:rPr>
          <w:rFonts w:ascii="微软雅黑" w:eastAsia="微软雅黑" w:hAnsi="微软雅黑" w:cs="Tahoma" w:hint="eastAsia"/>
          <w:b/>
          <w:bCs/>
          <w:color w:val="282828"/>
          <w:kern w:val="36"/>
          <w:sz w:val="27"/>
          <w:szCs w:val="27"/>
        </w:rPr>
        <w:t>党的十八届五中全会精神通知</w:t>
      </w:r>
      <w:r w:rsidR="008223A5" w:rsidRPr="00C2478E">
        <w:rPr>
          <w:rFonts w:ascii="微软雅黑" w:eastAsia="微软雅黑" w:hAnsi="微软雅黑" w:cs="Tahoma" w:hint="eastAsia"/>
          <w:b/>
          <w:bCs/>
          <w:color w:val="282828"/>
          <w:kern w:val="36"/>
          <w:sz w:val="27"/>
          <w:szCs w:val="27"/>
        </w:rPr>
        <w:t>》</w:t>
      </w:r>
      <w:r w:rsidRPr="00C2478E">
        <w:rPr>
          <w:rFonts w:ascii="Tahoma" w:eastAsia="宋体" w:hAnsi="Tahoma" w:cs="Tahoma"/>
          <w:color w:val="333333"/>
          <w:kern w:val="0"/>
          <w:szCs w:val="21"/>
        </w:rPr>
        <w:t>印发给你们，请遵照执行。</w:t>
      </w:r>
    </w:p>
    <w:p w:rsidR="00771DC9" w:rsidRPr="00C2478E" w:rsidRDefault="00771DC9" w:rsidP="00771DC9">
      <w:pPr>
        <w:widowControl/>
        <w:shd w:val="clear" w:color="auto" w:fill="FFFFFF"/>
        <w:spacing w:before="100" w:beforeAutospacing="1" w:after="150"/>
        <w:jc w:val="left"/>
        <w:rPr>
          <w:rFonts w:ascii="Tahoma" w:eastAsia="宋体" w:hAnsi="Tahoma" w:cs="Tahoma"/>
          <w:color w:val="333333"/>
          <w:kern w:val="0"/>
          <w:szCs w:val="21"/>
        </w:rPr>
      </w:pPr>
      <w:r w:rsidRPr="00C2478E">
        <w:rPr>
          <w:rFonts w:ascii="Tahoma" w:eastAsia="宋体" w:hAnsi="Tahoma" w:cs="Tahoma"/>
          <w:color w:val="333333"/>
          <w:kern w:val="0"/>
          <w:szCs w:val="21"/>
        </w:rPr>
        <w:t>  </w:t>
      </w:r>
    </w:p>
    <w:p w:rsidR="00771DC9" w:rsidRPr="00C2478E" w:rsidRDefault="00771DC9" w:rsidP="00771DC9">
      <w:pPr>
        <w:widowControl/>
        <w:shd w:val="clear" w:color="auto" w:fill="FFFFFF"/>
        <w:spacing w:before="100" w:beforeAutospacing="1" w:after="150"/>
        <w:jc w:val="right"/>
        <w:rPr>
          <w:rFonts w:ascii="Tahoma" w:eastAsia="宋体" w:hAnsi="Tahoma" w:cs="Tahoma"/>
          <w:color w:val="333333"/>
          <w:kern w:val="0"/>
          <w:szCs w:val="21"/>
        </w:rPr>
      </w:pPr>
      <w:r w:rsidRPr="00C2478E">
        <w:rPr>
          <w:rFonts w:ascii="Tahoma" w:eastAsia="宋体" w:hAnsi="Tahoma" w:cs="Tahoma"/>
          <w:color w:val="333333"/>
          <w:kern w:val="0"/>
          <w:szCs w:val="21"/>
        </w:rPr>
        <w:t>中共上海建桥学院委员会</w:t>
      </w:r>
    </w:p>
    <w:p w:rsidR="009E13EF" w:rsidRPr="001905FE" w:rsidRDefault="00771DC9" w:rsidP="001905FE">
      <w:pPr>
        <w:widowControl/>
        <w:shd w:val="clear" w:color="auto" w:fill="FFFFFF"/>
        <w:spacing w:before="100" w:beforeAutospacing="1" w:after="150"/>
        <w:jc w:val="right"/>
        <w:rPr>
          <w:rFonts w:ascii="Tahoma" w:eastAsia="宋体" w:hAnsi="Tahoma" w:cs="Tahoma"/>
          <w:color w:val="333333"/>
          <w:kern w:val="0"/>
          <w:szCs w:val="21"/>
        </w:rPr>
      </w:pPr>
      <w:r w:rsidRPr="00C2478E">
        <w:rPr>
          <w:rFonts w:ascii="Tahoma" w:eastAsia="宋体" w:hAnsi="Tahoma" w:cs="Tahoma"/>
          <w:color w:val="333333"/>
          <w:kern w:val="0"/>
          <w:szCs w:val="21"/>
        </w:rPr>
        <w:t>2015</w:t>
      </w:r>
      <w:r w:rsidRPr="00C2478E">
        <w:rPr>
          <w:rFonts w:ascii="Tahoma" w:eastAsia="宋体" w:hAnsi="Tahoma" w:cs="Tahoma"/>
          <w:color w:val="333333"/>
          <w:kern w:val="0"/>
          <w:szCs w:val="21"/>
        </w:rPr>
        <w:t>年</w:t>
      </w:r>
      <w:r w:rsidR="008223A5">
        <w:rPr>
          <w:rFonts w:ascii="Tahoma" w:eastAsia="宋体" w:hAnsi="Tahoma" w:cs="Tahoma" w:hint="eastAsia"/>
          <w:color w:val="333333"/>
          <w:kern w:val="0"/>
          <w:szCs w:val="21"/>
        </w:rPr>
        <w:t>11</w:t>
      </w:r>
      <w:r w:rsidRPr="00C2478E">
        <w:rPr>
          <w:rFonts w:ascii="Tahoma" w:eastAsia="宋体" w:hAnsi="Tahoma" w:cs="Tahoma"/>
          <w:color w:val="333333"/>
          <w:kern w:val="0"/>
          <w:szCs w:val="21"/>
        </w:rPr>
        <w:t>月</w:t>
      </w:r>
      <w:r w:rsidR="00143D0A">
        <w:rPr>
          <w:rFonts w:ascii="Tahoma" w:eastAsia="宋体" w:hAnsi="Tahoma" w:cs="Tahoma" w:hint="eastAsia"/>
          <w:color w:val="333333"/>
          <w:kern w:val="0"/>
          <w:szCs w:val="21"/>
        </w:rPr>
        <w:t>11</w:t>
      </w:r>
      <w:r w:rsidRPr="00C2478E">
        <w:rPr>
          <w:rFonts w:ascii="Tahoma" w:eastAsia="宋体" w:hAnsi="Tahoma" w:cs="Tahoma"/>
          <w:color w:val="333333"/>
          <w:kern w:val="0"/>
          <w:szCs w:val="21"/>
        </w:rPr>
        <w:t>日</w:t>
      </w:r>
      <w:r w:rsidRPr="00C2478E">
        <w:rPr>
          <w:rFonts w:ascii="Tahoma" w:eastAsia="宋体" w:hAnsi="Tahoma" w:cs="Tahoma"/>
          <w:color w:val="333333"/>
          <w:kern w:val="0"/>
          <w:szCs w:val="21"/>
        </w:rPr>
        <w:t>  </w:t>
      </w:r>
    </w:p>
    <w:p w:rsidR="00551BD5" w:rsidRPr="00E73F1F" w:rsidRDefault="00551BD5" w:rsidP="00E4414B">
      <w:pPr>
        <w:ind w:firstLineChars="345" w:firstLine="1247"/>
        <w:rPr>
          <w:b/>
          <w:sz w:val="36"/>
          <w:szCs w:val="36"/>
        </w:rPr>
      </w:pPr>
      <w:r w:rsidRPr="00E73F1F">
        <w:rPr>
          <w:rFonts w:hint="eastAsia"/>
          <w:b/>
          <w:sz w:val="36"/>
          <w:szCs w:val="36"/>
        </w:rPr>
        <w:t>关于学习贯彻</w:t>
      </w:r>
      <w:r w:rsidR="00425659">
        <w:rPr>
          <w:rFonts w:hint="eastAsia"/>
          <w:b/>
          <w:sz w:val="36"/>
          <w:szCs w:val="36"/>
        </w:rPr>
        <w:t>党的</w:t>
      </w:r>
      <w:r w:rsidRPr="00E73F1F">
        <w:rPr>
          <w:rFonts w:hint="eastAsia"/>
          <w:b/>
          <w:sz w:val="36"/>
          <w:szCs w:val="36"/>
        </w:rPr>
        <w:t>十八届五中全会精神通知</w:t>
      </w:r>
    </w:p>
    <w:p w:rsidR="00551BD5" w:rsidRPr="008223A5" w:rsidRDefault="00551BD5" w:rsidP="000A3915">
      <w:pPr>
        <w:widowControl/>
        <w:spacing w:before="100" w:beforeAutospacing="1" w:after="375" w:line="360" w:lineRule="auto"/>
        <w:ind w:firstLineChars="250" w:firstLine="600"/>
        <w:jc w:val="left"/>
        <w:rPr>
          <w:rFonts w:ascii="Arial" w:eastAsia="宋体" w:hAnsi="Arial" w:cs="Arial"/>
          <w:color w:val="2B2B2B"/>
          <w:kern w:val="0"/>
          <w:sz w:val="24"/>
          <w:szCs w:val="24"/>
        </w:rPr>
      </w:pPr>
      <w:r w:rsidRPr="006627E4">
        <w:rPr>
          <w:rFonts w:ascii="Arial" w:eastAsia="宋体" w:hAnsi="Arial" w:cs="Arial" w:hint="eastAsia"/>
          <w:color w:val="2B2B2B"/>
          <w:kern w:val="0"/>
          <w:sz w:val="24"/>
          <w:szCs w:val="24"/>
        </w:rPr>
        <w:t>为了学习贯彻党的十八届五中全会精神，校党委于</w:t>
      </w:r>
      <w:r w:rsidRPr="006627E4">
        <w:rPr>
          <w:rFonts w:ascii="Arial" w:eastAsia="宋体" w:hAnsi="Arial" w:cs="Arial" w:hint="eastAsia"/>
          <w:color w:val="2B2B2B"/>
          <w:kern w:val="0"/>
          <w:sz w:val="24"/>
          <w:szCs w:val="24"/>
        </w:rPr>
        <w:t>11</w:t>
      </w:r>
      <w:r w:rsidRPr="006627E4">
        <w:rPr>
          <w:rFonts w:ascii="Arial" w:eastAsia="宋体" w:hAnsi="Arial" w:cs="Arial" w:hint="eastAsia"/>
          <w:color w:val="2B2B2B"/>
          <w:kern w:val="0"/>
          <w:sz w:val="24"/>
          <w:szCs w:val="24"/>
        </w:rPr>
        <w:t>月</w:t>
      </w:r>
      <w:r w:rsidRPr="006627E4">
        <w:rPr>
          <w:rFonts w:ascii="Arial" w:eastAsia="宋体" w:hAnsi="Arial" w:cs="Arial" w:hint="eastAsia"/>
          <w:color w:val="2B2B2B"/>
          <w:kern w:val="0"/>
          <w:sz w:val="24"/>
          <w:szCs w:val="24"/>
        </w:rPr>
        <w:t>4</w:t>
      </w:r>
      <w:r w:rsidRPr="006627E4">
        <w:rPr>
          <w:rFonts w:ascii="Arial" w:eastAsia="宋体" w:hAnsi="Arial" w:cs="Arial" w:hint="eastAsia"/>
          <w:color w:val="2B2B2B"/>
          <w:kern w:val="0"/>
          <w:sz w:val="24"/>
          <w:szCs w:val="24"/>
        </w:rPr>
        <w:t>日召开了全委会议，江彦桥书记主持了会议，特邀通识学院院长、思政部</w:t>
      </w:r>
      <w:r w:rsidR="00E4414B">
        <w:rPr>
          <w:rFonts w:ascii="Arial" w:eastAsia="宋体" w:hAnsi="Arial" w:cs="Arial" w:hint="eastAsia"/>
          <w:color w:val="2B2B2B"/>
          <w:kern w:val="0"/>
          <w:sz w:val="24"/>
          <w:szCs w:val="24"/>
        </w:rPr>
        <w:t>主任宋艳华老师解读十八届五中全会精神。</w:t>
      </w:r>
      <w:r w:rsidR="008223A5">
        <w:rPr>
          <w:rFonts w:ascii="Arial" w:eastAsia="宋体" w:hAnsi="Arial" w:cs="Arial" w:hint="eastAsia"/>
          <w:color w:val="2B2B2B"/>
          <w:kern w:val="0"/>
          <w:sz w:val="24"/>
          <w:szCs w:val="24"/>
        </w:rPr>
        <w:t>党委会</w:t>
      </w:r>
      <w:r w:rsidR="00E4414B">
        <w:rPr>
          <w:rFonts w:ascii="Arial" w:eastAsia="宋体" w:hAnsi="Arial" w:cs="Arial" w:hint="eastAsia"/>
          <w:color w:val="2B2B2B"/>
          <w:kern w:val="0"/>
          <w:sz w:val="24"/>
          <w:szCs w:val="24"/>
        </w:rPr>
        <w:t>在学习讨论同时，</w:t>
      </w:r>
      <w:r w:rsidRPr="006627E4">
        <w:rPr>
          <w:rFonts w:ascii="Arial" w:eastAsia="宋体" w:hAnsi="Arial" w:cs="Arial" w:hint="eastAsia"/>
          <w:color w:val="2B2B2B"/>
          <w:kern w:val="0"/>
          <w:sz w:val="24"/>
          <w:szCs w:val="24"/>
        </w:rPr>
        <w:t>结合学校工作实际研究部署了全校学习</w:t>
      </w:r>
      <w:r w:rsidR="008223A5">
        <w:rPr>
          <w:rFonts w:ascii="Arial" w:eastAsia="宋体" w:hAnsi="Arial" w:cs="Arial" w:hint="eastAsia"/>
          <w:color w:val="2B2B2B"/>
          <w:kern w:val="0"/>
          <w:sz w:val="24"/>
          <w:szCs w:val="24"/>
        </w:rPr>
        <w:t>党的十八届五中全会</w:t>
      </w:r>
      <w:r w:rsidRPr="006627E4">
        <w:rPr>
          <w:rFonts w:ascii="Arial" w:eastAsia="宋体" w:hAnsi="Arial" w:cs="Arial" w:hint="eastAsia"/>
          <w:color w:val="2B2B2B"/>
          <w:kern w:val="0"/>
          <w:sz w:val="24"/>
          <w:szCs w:val="24"/>
        </w:rPr>
        <w:t>精神工作</w:t>
      </w:r>
      <w:r w:rsidRPr="008223A5">
        <w:rPr>
          <w:rFonts w:ascii="Arial" w:eastAsia="宋体" w:hAnsi="Arial" w:cs="Arial" w:hint="eastAsia"/>
          <w:color w:val="2B2B2B"/>
          <w:kern w:val="0"/>
          <w:sz w:val="24"/>
          <w:szCs w:val="24"/>
        </w:rPr>
        <w:t>。</w:t>
      </w:r>
    </w:p>
    <w:p w:rsidR="00551BD5" w:rsidRPr="00E4414B" w:rsidRDefault="00551BD5" w:rsidP="006F183F">
      <w:pPr>
        <w:widowControl/>
        <w:spacing w:before="100" w:beforeAutospacing="1" w:after="100" w:afterAutospacing="1" w:line="360" w:lineRule="auto"/>
        <w:ind w:firstLine="420"/>
        <w:jc w:val="left"/>
        <w:rPr>
          <w:rFonts w:ascii="微软雅黑" w:eastAsia="微软雅黑" w:hAnsi="微软雅黑" w:cs="宋体"/>
          <w:b/>
          <w:color w:val="000000"/>
          <w:kern w:val="0"/>
          <w:sz w:val="28"/>
          <w:szCs w:val="28"/>
        </w:rPr>
      </w:pPr>
      <w:r w:rsidRPr="00E4414B">
        <w:rPr>
          <w:rFonts w:ascii="微软雅黑" w:eastAsia="微软雅黑" w:hAnsi="微软雅黑" w:cs="宋体" w:hint="eastAsia"/>
          <w:b/>
          <w:color w:val="000000"/>
          <w:kern w:val="0"/>
          <w:sz w:val="28"/>
          <w:szCs w:val="28"/>
        </w:rPr>
        <w:t>一、开展多层次学习活动，</w:t>
      </w:r>
      <w:r w:rsidR="00E4414B">
        <w:rPr>
          <w:rFonts w:ascii="微软雅黑" w:eastAsia="微软雅黑" w:hAnsi="微软雅黑" w:cs="宋体"/>
          <w:b/>
          <w:color w:val="000000"/>
          <w:kern w:val="0"/>
          <w:sz w:val="28"/>
          <w:szCs w:val="28"/>
        </w:rPr>
        <w:t>全面</w:t>
      </w:r>
      <w:r w:rsidR="002148EE" w:rsidRPr="00E4414B">
        <w:rPr>
          <w:rFonts w:ascii="微软雅黑" w:eastAsia="微软雅黑" w:hAnsi="微软雅黑" w:cs="宋体" w:hint="eastAsia"/>
          <w:b/>
          <w:color w:val="000000"/>
          <w:kern w:val="0"/>
          <w:sz w:val="28"/>
          <w:szCs w:val="28"/>
        </w:rPr>
        <w:t>领会</w:t>
      </w:r>
      <w:r w:rsidRPr="00E4414B">
        <w:rPr>
          <w:rFonts w:ascii="微软雅黑" w:eastAsia="微软雅黑" w:hAnsi="微软雅黑" w:cs="宋体"/>
          <w:b/>
          <w:color w:val="000000"/>
          <w:kern w:val="0"/>
          <w:sz w:val="28"/>
          <w:szCs w:val="28"/>
        </w:rPr>
        <w:t>全会精神</w:t>
      </w:r>
      <w:r w:rsidRPr="00E4414B">
        <w:rPr>
          <w:rFonts w:ascii="微软雅黑" w:eastAsia="微软雅黑" w:hAnsi="微软雅黑" w:cs="宋体" w:hint="eastAsia"/>
          <w:b/>
          <w:color w:val="000000"/>
          <w:kern w:val="0"/>
          <w:sz w:val="28"/>
          <w:szCs w:val="28"/>
        </w:rPr>
        <w:t>和新的发展理念</w:t>
      </w:r>
    </w:p>
    <w:p w:rsidR="00682A26" w:rsidRDefault="00551BD5" w:rsidP="00682A26">
      <w:pPr>
        <w:spacing w:line="360" w:lineRule="auto"/>
        <w:ind w:firstLineChars="200" w:firstLine="480"/>
        <w:rPr>
          <w:rFonts w:ascii="Arial" w:eastAsia="宋体" w:hAnsi="Arial" w:cs="Arial"/>
          <w:color w:val="2B2B2B"/>
          <w:kern w:val="0"/>
          <w:sz w:val="24"/>
          <w:szCs w:val="24"/>
        </w:rPr>
      </w:pPr>
      <w:r w:rsidRPr="006627E4">
        <w:rPr>
          <w:rFonts w:ascii="Arial" w:eastAsia="宋体" w:hAnsi="Arial" w:cs="Arial" w:hint="eastAsia"/>
          <w:color w:val="2B2B2B"/>
          <w:kern w:val="0"/>
          <w:sz w:val="24"/>
          <w:szCs w:val="24"/>
        </w:rPr>
        <w:t>“十三五”时期是全面建成小康社会最后冲刺的五年，也是我校全面深化改革要取得决定性成果的五年。</w:t>
      </w:r>
      <w:r w:rsidR="006627E4">
        <w:rPr>
          <w:rFonts w:ascii="Arial" w:eastAsia="宋体" w:hAnsi="Arial" w:cs="Arial" w:hint="eastAsia"/>
          <w:color w:val="2B2B2B"/>
          <w:kern w:val="0"/>
          <w:sz w:val="24"/>
          <w:szCs w:val="24"/>
        </w:rPr>
        <w:t>党委要求</w:t>
      </w:r>
      <w:r w:rsidRPr="006627E4">
        <w:rPr>
          <w:rFonts w:ascii="Arial" w:eastAsia="宋体" w:hAnsi="Arial" w:cs="Arial" w:hint="eastAsia"/>
          <w:color w:val="2B2B2B"/>
          <w:kern w:val="0"/>
          <w:sz w:val="24"/>
          <w:szCs w:val="24"/>
        </w:rPr>
        <w:t>全</w:t>
      </w:r>
      <w:r w:rsidR="006627E4">
        <w:rPr>
          <w:rFonts w:ascii="Arial" w:eastAsia="宋体" w:hAnsi="Arial" w:cs="Arial" w:hint="eastAsia"/>
          <w:color w:val="2B2B2B"/>
          <w:kern w:val="0"/>
          <w:sz w:val="24"/>
          <w:szCs w:val="24"/>
        </w:rPr>
        <w:t>校要</w:t>
      </w:r>
      <w:r w:rsidRPr="006627E4">
        <w:rPr>
          <w:rFonts w:ascii="Arial" w:eastAsia="宋体" w:hAnsi="Arial" w:cs="Arial" w:hint="eastAsia"/>
          <w:color w:val="2B2B2B"/>
          <w:kern w:val="0"/>
          <w:sz w:val="24"/>
          <w:szCs w:val="24"/>
        </w:rPr>
        <w:t>通过中心组、</w:t>
      </w:r>
      <w:r w:rsidRPr="006627E4">
        <w:rPr>
          <w:rFonts w:ascii="Arial" w:eastAsia="宋体" w:hAnsi="Arial" w:cs="Arial" w:hint="eastAsia"/>
          <w:color w:val="2B2B2B"/>
          <w:kern w:val="0"/>
          <w:sz w:val="24"/>
          <w:szCs w:val="24"/>
        </w:rPr>
        <w:t xml:space="preserve"> </w:t>
      </w:r>
      <w:r w:rsidRPr="006627E4">
        <w:rPr>
          <w:rFonts w:ascii="Arial" w:eastAsia="宋体" w:hAnsi="Arial" w:cs="Arial" w:hint="eastAsia"/>
          <w:color w:val="2B2B2B"/>
          <w:kern w:val="0"/>
          <w:sz w:val="24"/>
          <w:szCs w:val="24"/>
        </w:rPr>
        <w:t>党支部组织生活会等多途径、多层次开展学习，</w:t>
      </w:r>
      <w:r w:rsidR="00682A26">
        <w:rPr>
          <w:rFonts w:ascii="Arial" w:eastAsia="宋体" w:hAnsi="Arial" w:cs="Arial" w:hint="eastAsia"/>
          <w:color w:val="2B2B2B"/>
          <w:kern w:val="0"/>
          <w:sz w:val="24"/>
          <w:szCs w:val="24"/>
        </w:rPr>
        <w:t>并进入</w:t>
      </w:r>
      <w:r w:rsidR="008B3A51" w:rsidRPr="006F183F">
        <w:rPr>
          <w:rFonts w:ascii="Arial" w:eastAsia="宋体" w:hAnsi="Arial" w:cs="Arial" w:hint="eastAsia"/>
          <w:color w:val="2B2B2B"/>
          <w:kern w:val="0"/>
          <w:sz w:val="24"/>
          <w:szCs w:val="24"/>
        </w:rPr>
        <w:t>思想政治教育课、积极分子党校培训</w:t>
      </w:r>
      <w:r w:rsidR="00682A26">
        <w:rPr>
          <w:rFonts w:ascii="Arial" w:eastAsia="宋体" w:hAnsi="Arial" w:cs="Arial" w:hint="eastAsia"/>
          <w:color w:val="2B2B2B"/>
          <w:kern w:val="0"/>
          <w:sz w:val="24"/>
          <w:szCs w:val="24"/>
        </w:rPr>
        <w:t>课堂</w:t>
      </w:r>
      <w:r w:rsidR="00E72D2D">
        <w:rPr>
          <w:rFonts w:ascii="Arial" w:eastAsia="宋体" w:hAnsi="Arial" w:cs="Arial" w:hint="eastAsia"/>
          <w:color w:val="2B2B2B"/>
          <w:kern w:val="0"/>
          <w:sz w:val="24"/>
          <w:szCs w:val="24"/>
        </w:rPr>
        <w:t>。</w:t>
      </w:r>
      <w:r w:rsidR="004975E1" w:rsidRPr="006F183F">
        <w:rPr>
          <w:rFonts w:hint="eastAsia"/>
          <w:sz w:val="24"/>
          <w:szCs w:val="24"/>
        </w:rPr>
        <w:t>在</w:t>
      </w:r>
      <w:r w:rsidR="00E72D2D">
        <w:rPr>
          <w:rFonts w:hint="eastAsia"/>
          <w:sz w:val="24"/>
          <w:szCs w:val="24"/>
        </w:rPr>
        <w:t>布置安排</w:t>
      </w:r>
      <w:r w:rsidR="004975E1" w:rsidRPr="006F183F">
        <w:rPr>
          <w:rFonts w:hint="eastAsia"/>
          <w:sz w:val="24"/>
          <w:szCs w:val="24"/>
        </w:rPr>
        <w:t>自学文件基础上，</w:t>
      </w:r>
      <w:r w:rsidR="00E72D2D">
        <w:rPr>
          <w:rFonts w:hint="eastAsia"/>
          <w:sz w:val="28"/>
          <w:szCs w:val="28"/>
        </w:rPr>
        <w:t>党委成立学习指导小组，集体组织全校学习五中全会精神宣讲</w:t>
      </w:r>
      <w:r w:rsidR="00E72D2D">
        <w:rPr>
          <w:rFonts w:hint="eastAsia"/>
          <w:sz w:val="28"/>
          <w:szCs w:val="28"/>
        </w:rPr>
        <w:t>PPT</w:t>
      </w:r>
      <w:r w:rsidR="00E72D2D">
        <w:rPr>
          <w:rFonts w:hint="eastAsia"/>
          <w:sz w:val="28"/>
          <w:szCs w:val="28"/>
        </w:rPr>
        <w:t>，重点就十三五规划建议中与教育相关的内容进行集体备课，启发思考。</w:t>
      </w:r>
      <w:r w:rsidR="004975E1" w:rsidRPr="006F183F">
        <w:rPr>
          <w:rFonts w:hint="eastAsia"/>
          <w:sz w:val="24"/>
          <w:szCs w:val="24"/>
        </w:rPr>
        <w:t>通过</w:t>
      </w:r>
      <w:r w:rsidR="00E72D2D">
        <w:rPr>
          <w:rFonts w:hint="eastAsia"/>
          <w:sz w:val="24"/>
          <w:szCs w:val="24"/>
        </w:rPr>
        <w:t>学习辅导、</w:t>
      </w:r>
      <w:r w:rsidR="004975E1" w:rsidRPr="006F183F">
        <w:rPr>
          <w:rFonts w:hint="eastAsia"/>
          <w:sz w:val="24"/>
          <w:szCs w:val="24"/>
        </w:rPr>
        <w:t>讨论交流，</w:t>
      </w:r>
      <w:r w:rsidR="004975E1">
        <w:rPr>
          <w:rFonts w:ascii="Arial" w:eastAsia="宋体" w:hAnsi="Arial" w:cs="Arial"/>
          <w:color w:val="2B2B2B"/>
          <w:kern w:val="0"/>
          <w:sz w:val="24"/>
          <w:szCs w:val="24"/>
        </w:rPr>
        <w:t>深刻认识我国发展环境的新变化，</w:t>
      </w:r>
      <w:r w:rsidR="008B3A51" w:rsidRPr="006F183F">
        <w:rPr>
          <w:rFonts w:hint="eastAsia"/>
          <w:sz w:val="24"/>
          <w:szCs w:val="24"/>
        </w:rPr>
        <w:t>引导广</w:t>
      </w:r>
      <w:r w:rsidR="008B3A51" w:rsidRPr="009E13EF">
        <w:rPr>
          <w:rFonts w:hint="eastAsia"/>
          <w:sz w:val="28"/>
          <w:szCs w:val="28"/>
        </w:rPr>
        <w:t>大党员和师生</w:t>
      </w:r>
      <w:r w:rsidRPr="009E13EF">
        <w:rPr>
          <w:rFonts w:hint="eastAsia"/>
          <w:sz w:val="28"/>
          <w:szCs w:val="28"/>
        </w:rPr>
        <w:t>把握</w:t>
      </w:r>
      <w:r w:rsidR="00904EDA" w:rsidRPr="009E13EF">
        <w:rPr>
          <w:rFonts w:hint="eastAsia"/>
          <w:sz w:val="28"/>
          <w:szCs w:val="28"/>
        </w:rPr>
        <w:t>和适应</w:t>
      </w:r>
      <w:r w:rsidR="002148EE" w:rsidRPr="009E13EF">
        <w:rPr>
          <w:rFonts w:hint="eastAsia"/>
          <w:sz w:val="28"/>
          <w:szCs w:val="28"/>
        </w:rPr>
        <w:t>我国</w:t>
      </w:r>
      <w:r w:rsidR="00904EDA" w:rsidRPr="009E13EF">
        <w:rPr>
          <w:rFonts w:hint="eastAsia"/>
          <w:sz w:val="28"/>
          <w:szCs w:val="28"/>
        </w:rPr>
        <w:t>经济社会发展新常态</w:t>
      </w:r>
      <w:r w:rsidRPr="009E13EF">
        <w:rPr>
          <w:rFonts w:hint="eastAsia"/>
          <w:sz w:val="28"/>
          <w:szCs w:val="28"/>
        </w:rPr>
        <w:t>，</w:t>
      </w:r>
      <w:r w:rsidRPr="009E13EF">
        <w:rPr>
          <w:rFonts w:hint="eastAsia"/>
          <w:sz w:val="28"/>
          <w:szCs w:val="28"/>
        </w:rPr>
        <w:lastRenderedPageBreak/>
        <w:t>坚持创新、协调、</w:t>
      </w:r>
      <w:r w:rsidR="00682A26" w:rsidRPr="009E13EF">
        <w:rPr>
          <w:rFonts w:hint="eastAsia"/>
          <w:sz w:val="28"/>
          <w:szCs w:val="28"/>
        </w:rPr>
        <w:t>绿色、开放、共享的发展理念，引领发展思路、发展方向、发展着力点，捕捉发展机遇，</w:t>
      </w:r>
      <w:r w:rsidR="00682A26" w:rsidRPr="009E13EF">
        <w:rPr>
          <w:sz w:val="28"/>
          <w:szCs w:val="28"/>
        </w:rPr>
        <w:t>自觉以新的发展理念指导新的发展实践。</w:t>
      </w:r>
    </w:p>
    <w:p w:rsidR="00551BD5" w:rsidRPr="00E4414B" w:rsidRDefault="00551BD5" w:rsidP="001905FE">
      <w:pPr>
        <w:widowControl/>
        <w:spacing w:before="100" w:beforeAutospacing="1" w:after="100" w:afterAutospacing="1" w:line="360" w:lineRule="auto"/>
        <w:jc w:val="left"/>
        <w:rPr>
          <w:rFonts w:ascii="微软雅黑" w:eastAsia="微软雅黑" w:hAnsi="微软雅黑" w:cs="宋体"/>
          <w:b/>
          <w:color w:val="000000"/>
          <w:kern w:val="0"/>
          <w:sz w:val="28"/>
          <w:szCs w:val="28"/>
        </w:rPr>
      </w:pPr>
      <w:r w:rsidRPr="00E4414B">
        <w:rPr>
          <w:rFonts w:ascii="微软雅黑" w:eastAsia="微软雅黑" w:hAnsi="微软雅黑" w:cs="宋体" w:hint="eastAsia"/>
          <w:b/>
          <w:color w:val="000000"/>
          <w:kern w:val="0"/>
          <w:sz w:val="28"/>
          <w:szCs w:val="28"/>
        </w:rPr>
        <w:t>二、以十八届五中全会精神为指导，进一步完善我校十三五规划</w:t>
      </w:r>
    </w:p>
    <w:p w:rsidR="004A2B85" w:rsidRPr="006627E4" w:rsidRDefault="00682A26" w:rsidP="004A2B85">
      <w:pPr>
        <w:widowControl/>
        <w:spacing w:before="100" w:beforeAutospacing="1" w:after="313" w:line="360" w:lineRule="auto"/>
        <w:ind w:firstLineChars="295" w:firstLine="708"/>
        <w:jc w:val="left"/>
        <w:rPr>
          <w:rFonts w:ascii="Arial" w:eastAsia="宋体" w:hAnsi="Arial" w:cs="Arial"/>
          <w:color w:val="2B2B2B"/>
          <w:kern w:val="0"/>
          <w:sz w:val="24"/>
          <w:szCs w:val="24"/>
        </w:rPr>
      </w:pPr>
      <w:r>
        <w:rPr>
          <w:rFonts w:ascii="Arial" w:eastAsia="宋体" w:hAnsi="Arial" w:cs="Arial" w:hint="eastAsia"/>
          <w:color w:val="2B2B2B"/>
          <w:kern w:val="0"/>
          <w:sz w:val="24"/>
          <w:szCs w:val="24"/>
        </w:rPr>
        <w:t>落实规划建议精神。</w:t>
      </w:r>
      <w:r w:rsidR="004A2B85" w:rsidRPr="006627E4">
        <w:rPr>
          <w:rFonts w:ascii="Arial" w:eastAsia="宋体" w:hAnsi="Arial" w:cs="Arial" w:hint="eastAsia"/>
          <w:color w:val="2B2B2B"/>
          <w:kern w:val="0"/>
          <w:sz w:val="24"/>
          <w:szCs w:val="24"/>
        </w:rPr>
        <w:t>要着力把握与经济社会发展相联系的教育发展机遇，以国家目标和战略需求为导向，从学</w:t>
      </w:r>
      <w:r w:rsidR="004A2B85">
        <w:rPr>
          <w:rFonts w:ascii="Arial" w:eastAsia="宋体" w:hAnsi="Arial" w:cs="Arial" w:hint="eastAsia"/>
          <w:color w:val="2B2B2B"/>
          <w:kern w:val="0"/>
          <w:sz w:val="24"/>
          <w:szCs w:val="24"/>
        </w:rPr>
        <w:t>校面临的发展瓶颈和短板出发，借助新的发展理念，科学编制和有效实施我校“十三五”规划，</w:t>
      </w:r>
      <w:r w:rsidR="004A2B85" w:rsidRPr="006627E4">
        <w:rPr>
          <w:rFonts w:ascii="Arial" w:eastAsia="宋体" w:hAnsi="Arial" w:cs="Arial" w:hint="eastAsia"/>
          <w:color w:val="2B2B2B"/>
          <w:kern w:val="0"/>
          <w:sz w:val="24"/>
          <w:szCs w:val="24"/>
        </w:rPr>
        <w:t>在队伍</w:t>
      </w:r>
      <w:r w:rsidR="004A2B85">
        <w:rPr>
          <w:rFonts w:ascii="Arial" w:eastAsia="宋体" w:hAnsi="Arial" w:cs="Arial" w:hint="eastAsia"/>
          <w:color w:val="2B2B2B"/>
          <w:kern w:val="0"/>
          <w:sz w:val="24"/>
          <w:szCs w:val="24"/>
        </w:rPr>
        <w:t>、学科建设等短板上多用力，</w:t>
      </w:r>
      <w:r w:rsidR="004A2B85" w:rsidRPr="006627E4">
        <w:rPr>
          <w:rFonts w:ascii="Arial" w:eastAsia="宋体" w:hAnsi="Arial" w:cs="Arial" w:hint="eastAsia"/>
          <w:color w:val="2B2B2B"/>
          <w:kern w:val="0"/>
          <w:sz w:val="24"/>
          <w:szCs w:val="24"/>
        </w:rPr>
        <w:t>落实五中全会有关</w:t>
      </w:r>
      <w:r w:rsidR="004A2B85" w:rsidRPr="006627E4">
        <w:rPr>
          <w:rFonts w:ascii="Arial" w:eastAsia="宋体" w:hAnsi="Arial" w:cs="Arial"/>
          <w:color w:val="2B2B2B"/>
          <w:kern w:val="0"/>
          <w:sz w:val="24"/>
          <w:szCs w:val="24"/>
        </w:rPr>
        <w:t>赋予创新领军人才</w:t>
      </w:r>
      <w:r w:rsidR="004A2B85" w:rsidRPr="006627E4">
        <w:rPr>
          <w:rFonts w:ascii="Arial" w:eastAsia="宋体" w:hAnsi="Arial" w:cs="Arial" w:hint="eastAsia"/>
          <w:color w:val="2B2B2B"/>
          <w:kern w:val="0"/>
          <w:sz w:val="24"/>
          <w:szCs w:val="24"/>
        </w:rPr>
        <w:t>政策，</w:t>
      </w:r>
      <w:r w:rsidR="004A2B85" w:rsidRPr="006627E4">
        <w:rPr>
          <w:rFonts w:ascii="Arial" w:eastAsia="宋体" w:hAnsi="Arial" w:cs="Arial"/>
          <w:color w:val="2B2B2B"/>
          <w:kern w:val="0"/>
          <w:sz w:val="24"/>
          <w:szCs w:val="24"/>
        </w:rPr>
        <w:t>优化中青年教师成长发展、脱颖而出的制度环境</w:t>
      </w:r>
      <w:r w:rsidR="004A2B85">
        <w:rPr>
          <w:rFonts w:ascii="Arial" w:eastAsia="宋体" w:hAnsi="Arial" w:cs="Arial" w:hint="eastAsia"/>
          <w:color w:val="2B2B2B"/>
          <w:kern w:val="0"/>
          <w:sz w:val="24"/>
          <w:szCs w:val="24"/>
        </w:rPr>
        <w:t>；</w:t>
      </w:r>
      <w:r w:rsidR="004A2B85" w:rsidRPr="006627E4">
        <w:rPr>
          <w:rFonts w:ascii="Arial" w:eastAsia="宋体" w:hAnsi="Arial" w:cs="Arial"/>
          <w:color w:val="2B2B2B"/>
          <w:kern w:val="0"/>
          <w:sz w:val="24"/>
          <w:szCs w:val="24"/>
        </w:rPr>
        <w:t>遵循教师成长发展规律，以中青年教师和创新团队为重点，</w:t>
      </w:r>
      <w:r w:rsidR="004A2B85" w:rsidRPr="006627E4">
        <w:rPr>
          <w:rFonts w:ascii="Arial" w:eastAsia="宋体" w:hAnsi="Arial" w:cs="Arial" w:hint="eastAsia"/>
          <w:color w:val="2B2B2B"/>
          <w:kern w:val="0"/>
          <w:sz w:val="24"/>
          <w:szCs w:val="24"/>
        </w:rPr>
        <w:t>规划我校学科群发展布局；</w:t>
      </w:r>
      <w:r w:rsidR="004A2B85" w:rsidRPr="006627E4">
        <w:rPr>
          <w:rFonts w:ascii="Arial" w:eastAsia="宋体" w:hAnsi="Arial" w:cs="Arial"/>
          <w:color w:val="2B2B2B"/>
          <w:kern w:val="0"/>
          <w:sz w:val="24"/>
          <w:szCs w:val="24"/>
        </w:rPr>
        <w:t>加强师德师风建设，培养和造就一支有理想信念、有道德情操、有扎实学识、有仁爱之心的优秀教师队伍。</w:t>
      </w:r>
    </w:p>
    <w:p w:rsidR="00401F86" w:rsidRPr="006627E4" w:rsidRDefault="00682A26" w:rsidP="006F183F">
      <w:pPr>
        <w:widowControl/>
        <w:spacing w:before="100" w:beforeAutospacing="1" w:after="313" w:line="360" w:lineRule="auto"/>
        <w:ind w:firstLineChars="295" w:firstLine="708"/>
        <w:jc w:val="left"/>
        <w:rPr>
          <w:rFonts w:ascii="Arial" w:eastAsia="宋体" w:hAnsi="Arial" w:cs="Arial"/>
          <w:color w:val="2B2B2B"/>
          <w:kern w:val="0"/>
          <w:sz w:val="24"/>
          <w:szCs w:val="24"/>
        </w:rPr>
      </w:pPr>
      <w:r>
        <w:rPr>
          <w:rFonts w:ascii="Arial" w:eastAsia="宋体" w:hAnsi="Arial" w:cs="Arial" w:hint="eastAsia"/>
          <w:color w:val="2B2B2B"/>
          <w:kern w:val="0"/>
          <w:sz w:val="24"/>
          <w:szCs w:val="24"/>
        </w:rPr>
        <w:t>落实教育改革精神。围绕</w:t>
      </w:r>
      <w:r w:rsidR="00401F86" w:rsidRPr="006627E4">
        <w:rPr>
          <w:rFonts w:ascii="Arial" w:eastAsia="宋体" w:hAnsi="Arial" w:cs="Arial"/>
          <w:color w:val="2B2B2B"/>
          <w:kern w:val="0"/>
          <w:sz w:val="24"/>
          <w:szCs w:val="24"/>
        </w:rPr>
        <w:t>立德树人根本任务，加强社会主义核心价值观教育，培养德智体美全面发展的</w:t>
      </w:r>
      <w:r w:rsidR="00401F86" w:rsidRPr="006627E4">
        <w:rPr>
          <w:rFonts w:ascii="Arial" w:eastAsia="宋体" w:hAnsi="Arial" w:cs="Arial" w:hint="eastAsia"/>
          <w:color w:val="2B2B2B"/>
          <w:kern w:val="0"/>
          <w:sz w:val="24"/>
          <w:szCs w:val="24"/>
        </w:rPr>
        <w:t>、</w:t>
      </w:r>
      <w:r w:rsidR="00401F86" w:rsidRPr="006627E4">
        <w:rPr>
          <w:rFonts w:ascii="Arial" w:eastAsia="宋体" w:hAnsi="Arial" w:cs="Arial"/>
          <w:color w:val="2B2B2B"/>
          <w:kern w:val="0"/>
          <w:sz w:val="24"/>
          <w:szCs w:val="24"/>
        </w:rPr>
        <w:t>富有创新精神和实践能力的各类创新型、应用型人才。完善创业扶持政策，鼓励以创业带就业，建立导向正确、科学有效、简明清晰的评价体系，激励学生刻苦学习、健康成长。</w:t>
      </w:r>
      <w:r w:rsidR="00401F86" w:rsidRPr="006627E4">
        <w:rPr>
          <w:rFonts w:ascii="Arial" w:eastAsia="宋体" w:hAnsi="Arial" w:cs="Arial" w:hint="eastAsia"/>
          <w:color w:val="2B2B2B"/>
          <w:kern w:val="0"/>
          <w:sz w:val="24"/>
          <w:szCs w:val="24"/>
        </w:rPr>
        <w:t xml:space="preserve">   </w:t>
      </w:r>
    </w:p>
    <w:p w:rsidR="00551BD5" w:rsidRPr="00E73F1F" w:rsidRDefault="00551BD5" w:rsidP="006F183F">
      <w:pPr>
        <w:pStyle w:val="aa"/>
        <w:widowControl/>
        <w:numPr>
          <w:ilvl w:val="0"/>
          <w:numId w:val="2"/>
        </w:numPr>
        <w:spacing w:before="100" w:beforeAutospacing="1" w:after="375" w:line="360" w:lineRule="auto"/>
        <w:ind w:firstLineChars="0"/>
        <w:jc w:val="left"/>
        <w:rPr>
          <w:rFonts w:ascii="Arial" w:eastAsia="宋体" w:hAnsi="Arial" w:cs="Arial"/>
          <w:b/>
          <w:color w:val="2B2B2B"/>
          <w:kern w:val="0"/>
          <w:sz w:val="30"/>
          <w:szCs w:val="30"/>
        </w:rPr>
      </w:pPr>
      <w:r w:rsidRPr="00E73F1F">
        <w:rPr>
          <w:rFonts w:ascii="Arial" w:eastAsia="宋体" w:hAnsi="Arial" w:cs="Arial" w:hint="eastAsia"/>
          <w:b/>
          <w:color w:val="2B2B2B"/>
          <w:kern w:val="0"/>
          <w:sz w:val="30"/>
          <w:szCs w:val="30"/>
        </w:rPr>
        <w:t>贯彻十八届五中全会精神，加强党的建设</w:t>
      </w:r>
    </w:p>
    <w:p w:rsidR="00551BD5" w:rsidRPr="006627E4" w:rsidRDefault="003A4EA9" w:rsidP="006F183F">
      <w:pPr>
        <w:widowControl/>
        <w:spacing w:before="100" w:beforeAutospacing="1" w:after="375" w:line="360" w:lineRule="auto"/>
        <w:ind w:firstLine="420"/>
        <w:jc w:val="left"/>
        <w:rPr>
          <w:rFonts w:ascii="Arial" w:eastAsia="宋体" w:hAnsi="Arial" w:cs="Arial"/>
          <w:color w:val="2B2B2B"/>
          <w:kern w:val="0"/>
          <w:sz w:val="24"/>
          <w:szCs w:val="24"/>
        </w:rPr>
      </w:pPr>
      <w:r>
        <w:rPr>
          <w:rFonts w:ascii="Arial" w:eastAsia="宋体" w:hAnsi="Arial" w:cs="Arial" w:hint="eastAsia"/>
          <w:color w:val="2B2B2B"/>
          <w:kern w:val="0"/>
          <w:sz w:val="24"/>
          <w:szCs w:val="24"/>
        </w:rPr>
        <w:t>五中全会</w:t>
      </w:r>
      <w:r w:rsidR="00522107" w:rsidRPr="006627E4">
        <w:rPr>
          <w:rFonts w:ascii="Arial" w:eastAsia="宋体" w:hAnsi="Arial" w:cs="Arial" w:hint="eastAsia"/>
          <w:color w:val="2B2B2B"/>
          <w:kern w:val="0"/>
          <w:sz w:val="24"/>
          <w:szCs w:val="24"/>
        </w:rPr>
        <w:t>围绕四个全面战略布局，</w:t>
      </w:r>
      <w:r w:rsidR="00292C3F">
        <w:rPr>
          <w:rFonts w:ascii="Arial" w:eastAsia="宋体" w:hAnsi="Arial" w:cs="Arial" w:hint="eastAsia"/>
          <w:color w:val="2B2B2B"/>
          <w:kern w:val="0"/>
          <w:sz w:val="24"/>
          <w:szCs w:val="24"/>
        </w:rPr>
        <w:t>进一步明确了</w:t>
      </w:r>
      <w:r w:rsidR="00551BD5" w:rsidRPr="006627E4">
        <w:rPr>
          <w:rFonts w:ascii="Arial" w:eastAsia="宋体" w:hAnsi="Arial" w:cs="Arial" w:hint="eastAsia"/>
          <w:color w:val="2B2B2B"/>
          <w:kern w:val="0"/>
          <w:sz w:val="24"/>
          <w:szCs w:val="24"/>
        </w:rPr>
        <w:t>党在国家发展中的领导核心作用和新时期治党管党的基本思路和办法。</w:t>
      </w:r>
      <w:r w:rsidR="00292C3F">
        <w:rPr>
          <w:rFonts w:ascii="Arial" w:eastAsia="宋体" w:hAnsi="Arial" w:cs="Arial" w:hint="eastAsia"/>
          <w:color w:val="2B2B2B"/>
          <w:kern w:val="0"/>
          <w:sz w:val="24"/>
          <w:szCs w:val="24"/>
        </w:rPr>
        <w:t>结合</w:t>
      </w:r>
      <w:r>
        <w:rPr>
          <w:rFonts w:ascii="Arial" w:eastAsia="宋体" w:hAnsi="Arial" w:cs="Arial" w:hint="eastAsia"/>
          <w:color w:val="2B2B2B"/>
          <w:kern w:val="0"/>
          <w:sz w:val="24"/>
          <w:szCs w:val="24"/>
        </w:rPr>
        <w:t>实际，党建</w:t>
      </w:r>
      <w:r w:rsidR="00522107" w:rsidRPr="006627E4">
        <w:rPr>
          <w:rFonts w:ascii="Arial" w:eastAsia="宋体" w:hAnsi="Arial" w:cs="Arial" w:hint="eastAsia"/>
          <w:color w:val="2B2B2B"/>
          <w:kern w:val="0"/>
          <w:sz w:val="24"/>
          <w:szCs w:val="24"/>
        </w:rPr>
        <w:t>要</w:t>
      </w:r>
      <w:r>
        <w:rPr>
          <w:rFonts w:ascii="Arial" w:eastAsia="宋体" w:hAnsi="Arial" w:cs="Arial" w:hint="eastAsia"/>
          <w:color w:val="2B2B2B"/>
          <w:kern w:val="0"/>
          <w:sz w:val="24"/>
          <w:szCs w:val="24"/>
        </w:rPr>
        <w:t>重点</w:t>
      </w:r>
      <w:r w:rsidR="00551BD5" w:rsidRPr="006627E4">
        <w:rPr>
          <w:rFonts w:ascii="Arial" w:eastAsia="宋体" w:hAnsi="Arial" w:cs="Arial" w:hint="eastAsia"/>
          <w:color w:val="2B2B2B"/>
          <w:kern w:val="0"/>
          <w:sz w:val="24"/>
          <w:szCs w:val="24"/>
        </w:rPr>
        <w:t>做好以下工作：</w:t>
      </w:r>
    </w:p>
    <w:p w:rsidR="002E3403" w:rsidRDefault="006627E4" w:rsidP="00583F64">
      <w:pPr>
        <w:widowControl/>
        <w:spacing w:before="100" w:beforeAutospacing="1" w:after="375" w:line="360" w:lineRule="auto"/>
        <w:jc w:val="left"/>
        <w:rPr>
          <w:rFonts w:ascii="Arial" w:eastAsia="宋体" w:hAnsi="Arial" w:cs="Arial"/>
          <w:color w:val="2B2B2B"/>
          <w:kern w:val="0"/>
          <w:sz w:val="24"/>
          <w:szCs w:val="24"/>
        </w:rPr>
      </w:pPr>
      <w:r w:rsidRPr="006627E4">
        <w:rPr>
          <w:rFonts w:ascii="黑体" w:eastAsia="黑体" w:hAnsi="黑体" w:cs="Arial" w:hint="eastAsia"/>
          <w:b/>
          <w:color w:val="2B2B2B"/>
          <w:kern w:val="0"/>
          <w:sz w:val="24"/>
          <w:szCs w:val="24"/>
        </w:rPr>
        <w:t>1、</w:t>
      </w:r>
      <w:r w:rsidR="00551BD5" w:rsidRPr="006627E4">
        <w:rPr>
          <w:rFonts w:ascii="黑体" w:eastAsia="黑体" w:hAnsi="黑体" w:cs="Arial" w:hint="eastAsia"/>
          <w:b/>
          <w:color w:val="2B2B2B"/>
          <w:kern w:val="0"/>
          <w:sz w:val="24"/>
          <w:szCs w:val="24"/>
        </w:rPr>
        <w:t>学习</w:t>
      </w:r>
      <w:r w:rsidR="00522107" w:rsidRPr="006627E4">
        <w:rPr>
          <w:rFonts w:ascii="黑体" w:eastAsia="黑体" w:hAnsi="黑体" w:cs="Arial" w:hint="eastAsia"/>
          <w:b/>
          <w:color w:val="2B2B2B"/>
          <w:kern w:val="0"/>
          <w:sz w:val="24"/>
          <w:szCs w:val="24"/>
        </w:rPr>
        <w:t>五中全会</w:t>
      </w:r>
      <w:r w:rsidR="00551BD5" w:rsidRPr="006627E4">
        <w:rPr>
          <w:rFonts w:ascii="黑体" w:eastAsia="黑体" w:hAnsi="黑体" w:cs="Arial" w:hint="eastAsia"/>
          <w:b/>
          <w:color w:val="2B2B2B"/>
          <w:kern w:val="0"/>
          <w:sz w:val="24"/>
          <w:szCs w:val="24"/>
        </w:rPr>
        <w:t>精神与学习准则、条例结合。</w:t>
      </w:r>
      <w:r w:rsidR="00551BD5" w:rsidRPr="006627E4">
        <w:rPr>
          <w:rFonts w:ascii="Arial" w:eastAsia="宋体" w:hAnsi="Arial" w:cs="Arial" w:hint="eastAsia"/>
          <w:color w:val="2B2B2B"/>
          <w:kern w:val="0"/>
          <w:sz w:val="24"/>
          <w:szCs w:val="24"/>
        </w:rPr>
        <w:t>要</w:t>
      </w:r>
      <w:r w:rsidR="000B563F" w:rsidRPr="006627E4">
        <w:rPr>
          <w:rFonts w:ascii="Arial" w:eastAsia="宋体" w:hAnsi="Arial" w:cs="Arial" w:hint="eastAsia"/>
          <w:color w:val="2B2B2B"/>
          <w:kern w:val="0"/>
          <w:sz w:val="24"/>
          <w:szCs w:val="24"/>
        </w:rPr>
        <w:t>组织</w:t>
      </w:r>
      <w:r w:rsidR="00551BD5" w:rsidRPr="006627E4">
        <w:rPr>
          <w:rFonts w:ascii="Arial" w:eastAsia="宋体" w:hAnsi="Arial" w:cs="Arial" w:hint="eastAsia"/>
          <w:color w:val="2B2B2B"/>
          <w:kern w:val="0"/>
          <w:sz w:val="24"/>
          <w:szCs w:val="24"/>
        </w:rPr>
        <w:t>学习十八届五中全会精神</w:t>
      </w:r>
      <w:r w:rsidR="000B563F" w:rsidRPr="006627E4">
        <w:rPr>
          <w:rFonts w:ascii="Arial" w:eastAsia="宋体" w:hAnsi="Arial" w:cs="Arial" w:hint="eastAsia"/>
          <w:color w:val="2B2B2B"/>
          <w:kern w:val="0"/>
          <w:sz w:val="24"/>
          <w:szCs w:val="24"/>
        </w:rPr>
        <w:t>与</w:t>
      </w:r>
      <w:r w:rsidR="00551BD5" w:rsidRPr="006627E4">
        <w:rPr>
          <w:rFonts w:ascii="Arial" w:eastAsia="宋体" w:hAnsi="Arial" w:cs="Arial" w:hint="eastAsia"/>
          <w:color w:val="2B2B2B"/>
          <w:kern w:val="0"/>
          <w:sz w:val="24"/>
          <w:szCs w:val="24"/>
        </w:rPr>
        <w:t>学习贯彻新的《中国共产党廉洁自律准则》和《中国共产党纪律处分条例》</w:t>
      </w:r>
      <w:r w:rsidR="000B563F" w:rsidRPr="006627E4">
        <w:rPr>
          <w:rFonts w:ascii="Arial" w:eastAsia="宋体" w:hAnsi="Arial" w:cs="Arial" w:hint="eastAsia"/>
          <w:color w:val="2B2B2B"/>
          <w:kern w:val="0"/>
          <w:sz w:val="24"/>
          <w:szCs w:val="24"/>
        </w:rPr>
        <w:t>结合，</w:t>
      </w:r>
      <w:r w:rsidR="00551BD5" w:rsidRPr="006627E4">
        <w:rPr>
          <w:rFonts w:ascii="Arial" w:eastAsia="宋体" w:hAnsi="Arial" w:cs="Arial" w:hint="eastAsia"/>
          <w:color w:val="2B2B2B"/>
          <w:kern w:val="0"/>
          <w:sz w:val="24"/>
          <w:szCs w:val="24"/>
        </w:rPr>
        <w:t>按照从严治党要求，</w:t>
      </w:r>
      <w:r w:rsidR="00551BD5" w:rsidRPr="006627E4">
        <w:rPr>
          <w:rFonts w:ascii="Arial" w:eastAsia="宋体" w:hAnsi="Arial" w:cs="Arial"/>
          <w:color w:val="2B2B2B"/>
          <w:kern w:val="0"/>
          <w:sz w:val="24"/>
          <w:szCs w:val="24"/>
        </w:rPr>
        <w:t>严格执行党风廉政建设责任制，切实把党要管党、从严治党的要求落到实处</w:t>
      </w:r>
      <w:r w:rsidR="00D21897">
        <w:rPr>
          <w:rFonts w:ascii="Arial" w:eastAsia="宋体" w:hAnsi="Arial" w:cs="Arial" w:hint="eastAsia"/>
          <w:color w:val="2B2B2B"/>
          <w:kern w:val="0"/>
          <w:sz w:val="24"/>
          <w:szCs w:val="24"/>
        </w:rPr>
        <w:t>，引导党员增强</w:t>
      </w:r>
      <w:r w:rsidR="00551BD5" w:rsidRPr="006627E4">
        <w:rPr>
          <w:rFonts w:ascii="Arial" w:eastAsia="宋体" w:hAnsi="Arial" w:cs="Arial" w:hint="eastAsia"/>
          <w:color w:val="2B2B2B"/>
          <w:kern w:val="0"/>
          <w:sz w:val="24"/>
          <w:szCs w:val="24"/>
        </w:rPr>
        <w:t>责任</w:t>
      </w:r>
      <w:r w:rsidR="00D21897">
        <w:rPr>
          <w:rFonts w:ascii="Arial" w:eastAsia="宋体" w:hAnsi="Arial" w:cs="Arial" w:hint="eastAsia"/>
          <w:color w:val="2B2B2B"/>
          <w:kern w:val="0"/>
          <w:sz w:val="24"/>
          <w:szCs w:val="24"/>
        </w:rPr>
        <w:t>意识</w:t>
      </w:r>
      <w:r w:rsidR="00551BD5" w:rsidRPr="006627E4">
        <w:rPr>
          <w:rFonts w:ascii="Arial" w:eastAsia="宋体" w:hAnsi="Arial" w:cs="Arial" w:hint="eastAsia"/>
          <w:color w:val="2B2B2B"/>
          <w:kern w:val="0"/>
          <w:sz w:val="24"/>
          <w:szCs w:val="24"/>
        </w:rPr>
        <w:t>和底线</w:t>
      </w:r>
      <w:r w:rsidR="00D21897">
        <w:rPr>
          <w:rFonts w:ascii="Arial" w:eastAsia="宋体" w:hAnsi="Arial" w:cs="Arial" w:hint="eastAsia"/>
          <w:color w:val="2B2B2B"/>
          <w:kern w:val="0"/>
          <w:sz w:val="24"/>
          <w:szCs w:val="24"/>
        </w:rPr>
        <w:t>意识</w:t>
      </w:r>
      <w:r w:rsidR="00551BD5" w:rsidRPr="006627E4">
        <w:rPr>
          <w:rFonts w:ascii="Arial" w:eastAsia="宋体" w:hAnsi="Arial" w:cs="Arial" w:hint="eastAsia"/>
          <w:color w:val="2B2B2B"/>
          <w:kern w:val="0"/>
          <w:sz w:val="24"/>
          <w:szCs w:val="24"/>
        </w:rPr>
        <w:t>。</w:t>
      </w:r>
    </w:p>
    <w:p w:rsidR="00551BD5" w:rsidRPr="006627E4" w:rsidRDefault="00551BD5" w:rsidP="00583F64">
      <w:pPr>
        <w:widowControl/>
        <w:spacing w:before="100" w:beforeAutospacing="1" w:after="375" w:line="360" w:lineRule="auto"/>
        <w:jc w:val="left"/>
        <w:rPr>
          <w:rFonts w:ascii="Arial" w:eastAsia="宋体" w:hAnsi="Arial" w:cs="Arial"/>
          <w:color w:val="2B2B2B"/>
          <w:kern w:val="0"/>
          <w:sz w:val="24"/>
          <w:szCs w:val="24"/>
        </w:rPr>
      </w:pPr>
      <w:r w:rsidRPr="006627E4">
        <w:rPr>
          <w:rFonts w:ascii="黑体" w:eastAsia="黑体" w:hAnsi="黑体" w:cs="Arial" w:hint="eastAsia"/>
          <w:b/>
          <w:color w:val="2B2B2B"/>
          <w:kern w:val="0"/>
          <w:sz w:val="24"/>
          <w:szCs w:val="24"/>
        </w:rPr>
        <w:lastRenderedPageBreak/>
        <w:t>2、学习</w:t>
      </w:r>
      <w:r w:rsidR="00522107" w:rsidRPr="006627E4">
        <w:rPr>
          <w:rFonts w:ascii="黑体" w:eastAsia="黑体" w:hAnsi="黑体" w:cs="Arial" w:hint="eastAsia"/>
          <w:b/>
          <w:color w:val="2B2B2B"/>
          <w:kern w:val="0"/>
          <w:sz w:val="24"/>
          <w:szCs w:val="24"/>
        </w:rPr>
        <w:t>五中全会</w:t>
      </w:r>
      <w:r w:rsidRPr="006627E4">
        <w:rPr>
          <w:rFonts w:ascii="黑体" w:eastAsia="黑体" w:hAnsi="黑体" w:cs="Arial" w:hint="eastAsia"/>
          <w:b/>
          <w:color w:val="2B2B2B"/>
          <w:kern w:val="0"/>
          <w:sz w:val="24"/>
          <w:szCs w:val="24"/>
        </w:rPr>
        <w:t>精神与践行“三严三实”专题教育、推进服务型党组织建设结合</w:t>
      </w:r>
      <w:r w:rsidRPr="006627E4">
        <w:rPr>
          <w:rFonts w:ascii="Arial" w:eastAsia="宋体" w:hAnsi="Arial" w:cs="Arial" w:hint="eastAsia"/>
          <w:color w:val="2B2B2B"/>
          <w:kern w:val="0"/>
          <w:sz w:val="24"/>
          <w:szCs w:val="24"/>
        </w:rPr>
        <w:t>。围绕服务人才培养，服务教师成才成长建设学</w:t>
      </w:r>
      <w:r w:rsidR="00D21897">
        <w:rPr>
          <w:rFonts w:ascii="Arial" w:eastAsia="宋体" w:hAnsi="Arial" w:cs="Arial" w:hint="eastAsia"/>
          <w:color w:val="2B2B2B"/>
          <w:kern w:val="0"/>
          <w:sz w:val="24"/>
          <w:szCs w:val="24"/>
        </w:rPr>
        <w:t>习型、服务型、创新型党组织和服务型机关</w:t>
      </w:r>
      <w:r w:rsidRPr="006627E4">
        <w:rPr>
          <w:rFonts w:ascii="Arial" w:eastAsia="宋体" w:hAnsi="Arial" w:cs="Arial" w:hint="eastAsia"/>
          <w:color w:val="2B2B2B"/>
          <w:kern w:val="0"/>
          <w:sz w:val="24"/>
          <w:szCs w:val="24"/>
        </w:rPr>
        <w:t>，</w:t>
      </w:r>
      <w:r w:rsidR="000B563F" w:rsidRPr="006627E4">
        <w:rPr>
          <w:rFonts w:ascii="Arial" w:eastAsia="宋体" w:hAnsi="Arial" w:cs="Arial" w:hint="eastAsia"/>
          <w:color w:val="2B2B2B"/>
          <w:kern w:val="0"/>
          <w:sz w:val="24"/>
          <w:szCs w:val="24"/>
        </w:rPr>
        <w:t>改进机关作风，提高服务质量。</w:t>
      </w:r>
      <w:r w:rsidR="00D21897">
        <w:rPr>
          <w:rFonts w:ascii="Arial" w:eastAsia="宋体" w:hAnsi="Arial" w:cs="Arial" w:hint="eastAsia"/>
          <w:color w:val="2B2B2B"/>
          <w:kern w:val="0"/>
          <w:sz w:val="24"/>
          <w:szCs w:val="24"/>
        </w:rPr>
        <w:t>各党支部</w:t>
      </w:r>
      <w:r w:rsidRPr="006627E4">
        <w:rPr>
          <w:rFonts w:ascii="Arial" w:eastAsia="宋体" w:hAnsi="Arial" w:cs="Arial" w:hint="eastAsia"/>
          <w:color w:val="2B2B2B"/>
          <w:kern w:val="0"/>
          <w:sz w:val="24"/>
          <w:szCs w:val="24"/>
        </w:rPr>
        <w:t>要在服务学校转型发展中</w:t>
      </w:r>
      <w:r w:rsidRPr="006627E4">
        <w:rPr>
          <w:rFonts w:ascii="Arial" w:eastAsia="宋体" w:hAnsi="Arial" w:cs="Arial"/>
          <w:color w:val="2B2B2B"/>
          <w:kern w:val="0"/>
          <w:sz w:val="24"/>
          <w:szCs w:val="24"/>
        </w:rPr>
        <w:t>发挥战斗堡垒作用和党员先锋模范作用</w:t>
      </w:r>
      <w:r w:rsidR="00E4414B">
        <w:rPr>
          <w:rFonts w:ascii="Arial" w:eastAsia="宋体" w:hAnsi="Arial" w:cs="Arial" w:hint="eastAsia"/>
          <w:color w:val="2B2B2B"/>
          <w:kern w:val="0"/>
          <w:sz w:val="24"/>
          <w:szCs w:val="24"/>
        </w:rPr>
        <w:t>。</w:t>
      </w:r>
    </w:p>
    <w:p w:rsidR="00BF41F0" w:rsidRDefault="00551BD5" w:rsidP="00BF41F0">
      <w:pPr>
        <w:widowControl/>
        <w:spacing w:before="100" w:beforeAutospacing="1" w:after="375" w:line="360" w:lineRule="auto"/>
        <w:jc w:val="left"/>
        <w:rPr>
          <w:rFonts w:ascii="Arial" w:eastAsia="宋体" w:hAnsi="Arial" w:cs="Arial"/>
          <w:color w:val="2B2B2B"/>
          <w:kern w:val="0"/>
          <w:sz w:val="24"/>
          <w:szCs w:val="24"/>
        </w:rPr>
      </w:pPr>
      <w:r w:rsidRPr="006627E4">
        <w:rPr>
          <w:rFonts w:ascii="Arial" w:eastAsia="宋体" w:hAnsi="Arial" w:cs="Arial" w:hint="eastAsia"/>
          <w:color w:val="2B2B2B"/>
          <w:kern w:val="0"/>
          <w:sz w:val="24"/>
          <w:szCs w:val="24"/>
        </w:rPr>
        <w:t>3</w:t>
      </w:r>
      <w:r w:rsidRPr="006627E4">
        <w:rPr>
          <w:rFonts w:ascii="Arial" w:eastAsia="宋体" w:hAnsi="Arial" w:cs="Arial" w:hint="eastAsia"/>
          <w:color w:val="2B2B2B"/>
          <w:kern w:val="0"/>
          <w:sz w:val="24"/>
          <w:szCs w:val="24"/>
        </w:rPr>
        <w:t>、</w:t>
      </w:r>
      <w:r w:rsidRPr="006627E4">
        <w:rPr>
          <w:rFonts w:ascii="黑体" w:eastAsia="黑体" w:hAnsi="黑体" w:cs="Arial" w:hint="eastAsia"/>
          <w:b/>
          <w:color w:val="2B2B2B"/>
          <w:kern w:val="0"/>
          <w:sz w:val="24"/>
          <w:szCs w:val="24"/>
        </w:rPr>
        <w:t>学习</w:t>
      </w:r>
      <w:r w:rsidR="00522107" w:rsidRPr="006627E4">
        <w:rPr>
          <w:rFonts w:ascii="黑体" w:eastAsia="黑体" w:hAnsi="黑体" w:cs="Arial" w:hint="eastAsia"/>
          <w:b/>
          <w:color w:val="2B2B2B"/>
          <w:kern w:val="0"/>
          <w:sz w:val="24"/>
          <w:szCs w:val="24"/>
        </w:rPr>
        <w:t>五中全会</w:t>
      </w:r>
      <w:r w:rsidRPr="006627E4">
        <w:rPr>
          <w:rFonts w:ascii="黑体" w:eastAsia="黑体" w:hAnsi="黑体" w:cs="Arial" w:hint="eastAsia"/>
          <w:b/>
          <w:color w:val="2B2B2B"/>
          <w:kern w:val="0"/>
          <w:sz w:val="24"/>
          <w:szCs w:val="24"/>
        </w:rPr>
        <w:t>精神与加强干部队伍建设结合</w:t>
      </w:r>
      <w:r w:rsidRPr="006627E4">
        <w:rPr>
          <w:rFonts w:ascii="Arial" w:eastAsia="宋体" w:hAnsi="Arial" w:cs="Arial" w:hint="eastAsia"/>
          <w:color w:val="2B2B2B"/>
          <w:kern w:val="0"/>
          <w:sz w:val="24"/>
          <w:szCs w:val="24"/>
        </w:rPr>
        <w:t>。按照</w:t>
      </w:r>
      <w:r w:rsidR="000B563F" w:rsidRPr="006627E4">
        <w:rPr>
          <w:rFonts w:ascii="Arial" w:eastAsia="宋体" w:hAnsi="Arial" w:cs="Arial" w:hint="eastAsia"/>
          <w:color w:val="2B2B2B"/>
          <w:kern w:val="0"/>
          <w:sz w:val="24"/>
          <w:szCs w:val="24"/>
        </w:rPr>
        <w:t>规划的</w:t>
      </w:r>
      <w:r w:rsidRPr="006627E4">
        <w:rPr>
          <w:rFonts w:ascii="Arial" w:eastAsia="宋体" w:hAnsi="Arial" w:cs="Arial" w:hint="eastAsia"/>
          <w:color w:val="2B2B2B"/>
          <w:kern w:val="0"/>
          <w:sz w:val="24"/>
          <w:szCs w:val="24"/>
        </w:rPr>
        <w:t>建议稿要求，注重</w:t>
      </w:r>
      <w:r w:rsidRPr="006627E4">
        <w:rPr>
          <w:rFonts w:ascii="Arial" w:eastAsia="宋体" w:hAnsi="Arial" w:cs="Arial"/>
          <w:color w:val="2B2B2B"/>
          <w:kern w:val="0"/>
          <w:sz w:val="24"/>
          <w:szCs w:val="24"/>
        </w:rPr>
        <w:t>选拔政治强、懂专业、善治理、敢担当、作风正的领导干部</w:t>
      </w:r>
      <w:r w:rsidRPr="006627E4">
        <w:rPr>
          <w:rFonts w:ascii="Arial" w:eastAsia="宋体" w:hAnsi="Arial" w:cs="Arial" w:hint="eastAsia"/>
          <w:color w:val="2B2B2B"/>
          <w:kern w:val="0"/>
          <w:sz w:val="24"/>
          <w:szCs w:val="24"/>
        </w:rPr>
        <w:t>。</w:t>
      </w:r>
      <w:r w:rsidR="004403D0">
        <w:rPr>
          <w:rFonts w:ascii="Arial" w:eastAsia="宋体" w:hAnsi="Arial" w:cs="Arial" w:hint="eastAsia"/>
          <w:color w:val="2B2B2B"/>
          <w:kern w:val="0"/>
          <w:sz w:val="24"/>
          <w:szCs w:val="24"/>
        </w:rPr>
        <w:t>学校要</w:t>
      </w:r>
      <w:r w:rsidRPr="006627E4">
        <w:rPr>
          <w:rFonts w:ascii="Arial" w:eastAsia="宋体" w:hAnsi="Arial" w:cs="Arial" w:hint="eastAsia"/>
          <w:color w:val="2B2B2B"/>
          <w:kern w:val="0"/>
          <w:sz w:val="24"/>
          <w:szCs w:val="24"/>
        </w:rPr>
        <w:t>进一步办好青年干部培训班，注重从优秀</w:t>
      </w:r>
      <w:r w:rsidR="00D21897">
        <w:rPr>
          <w:rFonts w:ascii="Arial" w:eastAsia="宋体" w:hAnsi="Arial" w:cs="Arial" w:hint="eastAsia"/>
          <w:color w:val="2B2B2B"/>
          <w:kern w:val="0"/>
          <w:sz w:val="24"/>
          <w:szCs w:val="24"/>
        </w:rPr>
        <w:t>中青年</w:t>
      </w:r>
      <w:r w:rsidR="007E2A16">
        <w:rPr>
          <w:rFonts w:ascii="Arial" w:eastAsia="宋体" w:hAnsi="Arial" w:cs="Arial" w:hint="eastAsia"/>
          <w:color w:val="2B2B2B"/>
          <w:kern w:val="0"/>
          <w:sz w:val="24"/>
          <w:szCs w:val="24"/>
        </w:rPr>
        <w:t>教师中</w:t>
      </w:r>
      <w:r w:rsidR="00D21897">
        <w:rPr>
          <w:rFonts w:ascii="Arial" w:eastAsia="宋体" w:hAnsi="Arial" w:cs="Arial" w:hint="eastAsia"/>
          <w:color w:val="2B2B2B"/>
          <w:kern w:val="0"/>
          <w:sz w:val="24"/>
          <w:szCs w:val="24"/>
        </w:rPr>
        <w:t>选拔</w:t>
      </w:r>
      <w:r w:rsidRPr="006627E4">
        <w:rPr>
          <w:rFonts w:ascii="Arial" w:eastAsia="宋体" w:hAnsi="Arial" w:cs="Arial" w:hint="eastAsia"/>
          <w:color w:val="2B2B2B"/>
          <w:kern w:val="0"/>
          <w:sz w:val="24"/>
          <w:szCs w:val="24"/>
        </w:rPr>
        <w:t>管理干部</w:t>
      </w:r>
      <w:r w:rsidR="007E2A16">
        <w:rPr>
          <w:rFonts w:ascii="Arial" w:eastAsia="宋体" w:hAnsi="Arial" w:cs="Arial" w:hint="eastAsia"/>
          <w:color w:val="2B2B2B"/>
          <w:kern w:val="0"/>
          <w:sz w:val="24"/>
          <w:szCs w:val="24"/>
        </w:rPr>
        <w:t>，加强培养教育</w:t>
      </w:r>
      <w:r w:rsidRPr="006627E4">
        <w:rPr>
          <w:rFonts w:ascii="Arial" w:eastAsia="宋体" w:hAnsi="Arial" w:cs="Arial" w:hint="eastAsia"/>
          <w:color w:val="2B2B2B"/>
          <w:kern w:val="0"/>
          <w:sz w:val="24"/>
          <w:szCs w:val="24"/>
        </w:rPr>
        <w:t>。今后学校干部队伍逐步进入从外聘转入自我培养选拔新常态，各级组织要象重视学术队伍一样重视党、政后备队伍培养，做好选拔输送</w:t>
      </w:r>
      <w:r w:rsidR="007E2A16">
        <w:rPr>
          <w:rFonts w:ascii="Arial" w:eastAsia="宋体" w:hAnsi="Arial" w:cs="Arial" w:hint="eastAsia"/>
          <w:color w:val="2B2B2B"/>
          <w:kern w:val="0"/>
          <w:sz w:val="24"/>
          <w:szCs w:val="24"/>
        </w:rPr>
        <w:t>，引导成长成熟</w:t>
      </w:r>
      <w:r w:rsidRPr="006627E4">
        <w:rPr>
          <w:rFonts w:ascii="Arial" w:eastAsia="宋体" w:hAnsi="Arial" w:cs="Arial" w:hint="eastAsia"/>
          <w:color w:val="2B2B2B"/>
          <w:kern w:val="0"/>
          <w:sz w:val="24"/>
          <w:szCs w:val="24"/>
        </w:rPr>
        <w:t>。</w:t>
      </w:r>
    </w:p>
    <w:p w:rsidR="00CC3422" w:rsidRPr="00E73F1F" w:rsidRDefault="00BF41F0" w:rsidP="00BF41F0">
      <w:pPr>
        <w:widowControl/>
        <w:spacing w:before="100" w:beforeAutospacing="1" w:after="375" w:line="360" w:lineRule="auto"/>
        <w:ind w:firstLineChars="200" w:firstLine="480"/>
        <w:jc w:val="left"/>
        <w:rPr>
          <w:rFonts w:ascii="Arial" w:eastAsia="宋体" w:hAnsi="Arial" w:cs="Arial"/>
          <w:color w:val="2B2B2B"/>
          <w:kern w:val="0"/>
          <w:sz w:val="24"/>
          <w:szCs w:val="24"/>
        </w:rPr>
      </w:pPr>
      <w:r>
        <w:rPr>
          <w:rFonts w:ascii="Arial" w:eastAsia="宋体" w:hAnsi="Arial" w:cs="Arial" w:hint="eastAsia"/>
          <w:color w:val="2B2B2B"/>
          <w:kern w:val="0"/>
          <w:sz w:val="24"/>
          <w:szCs w:val="24"/>
        </w:rPr>
        <w:t>各总支、支部，结合</w:t>
      </w:r>
      <w:r w:rsidR="002337DB" w:rsidRPr="006627E4">
        <w:rPr>
          <w:rFonts w:ascii="Arial" w:eastAsia="宋体" w:hAnsi="Arial" w:cs="Arial" w:hint="eastAsia"/>
          <w:color w:val="2B2B2B"/>
          <w:kern w:val="0"/>
          <w:sz w:val="24"/>
          <w:szCs w:val="24"/>
        </w:rPr>
        <w:t>实际，精心</w:t>
      </w:r>
      <w:r w:rsidR="006F183F" w:rsidRPr="006627E4">
        <w:rPr>
          <w:rFonts w:ascii="Arial" w:eastAsia="宋体" w:hAnsi="Arial" w:cs="Arial" w:hint="eastAsia"/>
          <w:color w:val="2B2B2B"/>
          <w:kern w:val="0"/>
          <w:sz w:val="24"/>
          <w:szCs w:val="24"/>
        </w:rPr>
        <w:t>组织</w:t>
      </w:r>
      <w:r w:rsidR="00E73F1F">
        <w:rPr>
          <w:rFonts w:ascii="Arial" w:eastAsia="宋体" w:hAnsi="Arial" w:cs="Arial" w:hint="eastAsia"/>
          <w:color w:val="2B2B2B"/>
          <w:kern w:val="0"/>
          <w:sz w:val="24"/>
          <w:szCs w:val="24"/>
        </w:rPr>
        <w:t>学习讨论</w:t>
      </w:r>
      <w:r w:rsidR="006F183F" w:rsidRPr="006627E4">
        <w:rPr>
          <w:rFonts w:ascii="Arial" w:eastAsia="宋体" w:hAnsi="Arial" w:cs="Arial" w:hint="eastAsia"/>
          <w:color w:val="2B2B2B"/>
          <w:kern w:val="0"/>
          <w:sz w:val="24"/>
          <w:szCs w:val="24"/>
        </w:rPr>
        <w:t>，</w:t>
      </w:r>
      <w:r>
        <w:rPr>
          <w:rFonts w:ascii="Arial" w:eastAsia="宋体" w:hAnsi="Arial" w:cs="Arial"/>
          <w:color w:val="2B2B2B"/>
          <w:kern w:val="0"/>
          <w:sz w:val="24"/>
          <w:szCs w:val="24"/>
        </w:rPr>
        <w:t>加以贯彻落实。</w:t>
      </w:r>
      <w:r w:rsidR="00E73F1F" w:rsidRPr="00E73F1F">
        <w:rPr>
          <w:rFonts w:ascii="Arial" w:eastAsia="宋体" w:hAnsi="Arial" w:cs="Arial"/>
          <w:color w:val="2B2B2B"/>
          <w:kern w:val="0"/>
          <w:sz w:val="24"/>
          <w:szCs w:val="24"/>
        </w:rPr>
        <w:t>相关</w:t>
      </w:r>
      <w:r>
        <w:rPr>
          <w:rFonts w:ascii="Arial" w:eastAsia="宋体" w:hAnsi="Arial" w:cs="Arial" w:hint="eastAsia"/>
          <w:color w:val="2B2B2B"/>
          <w:kern w:val="0"/>
          <w:sz w:val="24"/>
          <w:szCs w:val="24"/>
        </w:rPr>
        <w:t>情况及</w:t>
      </w:r>
      <w:r w:rsidR="00E73F1F" w:rsidRPr="00E73F1F">
        <w:rPr>
          <w:rFonts w:ascii="Arial" w:eastAsia="宋体" w:hAnsi="Arial" w:cs="Arial"/>
          <w:color w:val="2B2B2B"/>
          <w:kern w:val="0"/>
          <w:sz w:val="24"/>
          <w:szCs w:val="24"/>
        </w:rPr>
        <w:t>措施等请及时报</w:t>
      </w:r>
      <w:r w:rsidR="00E73F1F" w:rsidRPr="00E73F1F">
        <w:rPr>
          <w:rFonts w:ascii="Arial" w:eastAsia="宋体" w:hAnsi="Arial" w:cs="Arial" w:hint="eastAsia"/>
          <w:color w:val="2B2B2B"/>
          <w:kern w:val="0"/>
          <w:sz w:val="24"/>
          <w:szCs w:val="24"/>
        </w:rPr>
        <w:t>党委组织部</w:t>
      </w:r>
      <w:r w:rsidR="00E73F1F" w:rsidRPr="00E73F1F">
        <w:rPr>
          <w:rFonts w:ascii="Arial" w:eastAsia="宋体" w:hAnsi="Arial" w:cs="Arial"/>
          <w:color w:val="2B2B2B"/>
          <w:kern w:val="0"/>
          <w:sz w:val="24"/>
          <w:szCs w:val="24"/>
        </w:rPr>
        <w:t>，</w:t>
      </w:r>
      <w:r w:rsidR="00E73F1F" w:rsidRPr="00E73F1F">
        <w:rPr>
          <w:rFonts w:ascii="Arial" w:eastAsia="宋体" w:hAnsi="Arial" w:cs="Arial" w:hint="eastAsia"/>
          <w:color w:val="2B2B2B"/>
          <w:kern w:val="0"/>
          <w:sz w:val="24"/>
          <w:szCs w:val="24"/>
        </w:rPr>
        <w:t>党委</w:t>
      </w:r>
      <w:r w:rsidR="00E73F1F" w:rsidRPr="00E73F1F">
        <w:rPr>
          <w:rFonts w:ascii="Arial" w:eastAsia="宋体" w:hAnsi="Arial" w:cs="Arial"/>
          <w:color w:val="2B2B2B"/>
          <w:kern w:val="0"/>
          <w:sz w:val="24"/>
          <w:szCs w:val="24"/>
        </w:rPr>
        <w:t>将于近期召开学习贯彻意见精神交流座谈会。</w:t>
      </w:r>
      <w:r>
        <w:rPr>
          <w:rFonts w:ascii="Arial" w:eastAsia="宋体" w:hAnsi="Arial" w:cs="Arial" w:hint="eastAsia"/>
          <w:color w:val="2B2B2B"/>
          <w:kern w:val="0"/>
          <w:sz w:val="24"/>
          <w:szCs w:val="24"/>
        </w:rPr>
        <w:t>党委职能部门要加强引导，</w:t>
      </w:r>
      <w:r w:rsidR="00E73F1F" w:rsidRPr="006627E4">
        <w:rPr>
          <w:rFonts w:ascii="Arial" w:eastAsia="宋体" w:hAnsi="Arial" w:cs="Arial" w:hint="eastAsia"/>
          <w:color w:val="2B2B2B"/>
          <w:kern w:val="0"/>
          <w:sz w:val="24"/>
          <w:szCs w:val="24"/>
        </w:rPr>
        <w:t>掌握动态，宣传先进，推进全校学习活动的深入。</w:t>
      </w:r>
    </w:p>
    <w:p w:rsidR="004403D0" w:rsidRDefault="001905FE" w:rsidP="00FD0570">
      <w:pPr>
        <w:widowControl/>
        <w:spacing w:before="100" w:beforeAutospacing="1" w:after="375" w:line="360" w:lineRule="auto"/>
        <w:jc w:val="left"/>
        <w:rPr>
          <w:rFonts w:ascii="Arial" w:eastAsia="宋体" w:hAnsi="Arial" w:cs="Arial"/>
          <w:color w:val="2B2B2B"/>
          <w:kern w:val="0"/>
          <w:sz w:val="24"/>
          <w:szCs w:val="24"/>
        </w:rPr>
      </w:pPr>
      <w:r>
        <w:rPr>
          <w:rFonts w:ascii="Arial" w:eastAsia="宋体" w:hAnsi="Arial" w:cs="Arial" w:hint="eastAsia"/>
          <w:color w:val="2B2B2B"/>
          <w:kern w:val="0"/>
          <w:sz w:val="24"/>
          <w:szCs w:val="24"/>
        </w:rPr>
        <w:t>附</w:t>
      </w:r>
      <w:r w:rsidR="00583F64">
        <w:rPr>
          <w:rFonts w:ascii="Arial" w:eastAsia="宋体" w:hAnsi="Arial" w:cs="Arial" w:hint="eastAsia"/>
          <w:color w:val="2B2B2B"/>
          <w:kern w:val="0"/>
          <w:sz w:val="24"/>
          <w:szCs w:val="24"/>
        </w:rPr>
        <w:t>：学习</w:t>
      </w:r>
      <w:r w:rsidR="00FD0570">
        <w:rPr>
          <w:rFonts w:ascii="Arial" w:eastAsia="宋体" w:hAnsi="Arial" w:cs="Arial" w:hint="eastAsia"/>
          <w:color w:val="2B2B2B"/>
          <w:kern w:val="0"/>
          <w:sz w:val="24"/>
          <w:szCs w:val="24"/>
        </w:rPr>
        <w:t>思考题目：</w:t>
      </w:r>
    </w:p>
    <w:p w:rsidR="006A4BF9" w:rsidRDefault="006A4BF9" w:rsidP="00FD0570">
      <w:pPr>
        <w:pStyle w:val="aa"/>
        <w:widowControl/>
        <w:numPr>
          <w:ilvl w:val="0"/>
          <w:numId w:val="4"/>
        </w:numPr>
        <w:spacing w:before="100" w:beforeAutospacing="1" w:after="375" w:line="360" w:lineRule="auto"/>
        <w:ind w:firstLineChars="0"/>
        <w:jc w:val="left"/>
        <w:rPr>
          <w:rFonts w:ascii="Arial" w:eastAsia="宋体" w:hAnsi="Arial" w:cs="Arial"/>
          <w:color w:val="2B2B2B"/>
          <w:kern w:val="0"/>
          <w:sz w:val="24"/>
          <w:szCs w:val="24"/>
        </w:rPr>
      </w:pPr>
      <w:r>
        <w:rPr>
          <w:rFonts w:ascii="Arial" w:eastAsia="宋体" w:hAnsi="Arial" w:cs="Arial" w:hint="eastAsia"/>
          <w:color w:val="2B2B2B"/>
          <w:kern w:val="0"/>
          <w:sz w:val="24"/>
          <w:szCs w:val="24"/>
        </w:rPr>
        <w:t>如何从</w:t>
      </w:r>
      <w:r w:rsidR="00FD0570">
        <w:rPr>
          <w:rFonts w:ascii="Arial" w:eastAsia="宋体" w:hAnsi="Arial" w:cs="Arial" w:hint="eastAsia"/>
          <w:color w:val="2B2B2B"/>
          <w:kern w:val="0"/>
          <w:sz w:val="24"/>
          <w:szCs w:val="24"/>
        </w:rPr>
        <w:t>五中</w:t>
      </w:r>
      <w:r w:rsidR="00AC75FA">
        <w:rPr>
          <w:rFonts w:ascii="Arial" w:eastAsia="宋体" w:hAnsi="Arial" w:cs="Arial" w:hint="eastAsia"/>
          <w:color w:val="2B2B2B"/>
          <w:kern w:val="0"/>
          <w:sz w:val="24"/>
          <w:szCs w:val="24"/>
        </w:rPr>
        <w:t>会合</w:t>
      </w:r>
      <w:r w:rsidR="000D759F">
        <w:rPr>
          <w:rFonts w:ascii="Arial" w:eastAsia="宋体" w:hAnsi="Arial" w:cs="Arial" w:hint="eastAsia"/>
          <w:color w:val="2B2B2B"/>
          <w:kern w:val="0"/>
          <w:sz w:val="24"/>
          <w:szCs w:val="24"/>
        </w:rPr>
        <w:t>提出的新常态、新理念、新举措、新布局</w:t>
      </w:r>
      <w:r w:rsidR="00AC75FA">
        <w:rPr>
          <w:rFonts w:ascii="Arial" w:eastAsia="宋体" w:hAnsi="Arial" w:cs="Arial" w:hint="eastAsia"/>
          <w:color w:val="2B2B2B"/>
          <w:kern w:val="0"/>
          <w:sz w:val="24"/>
          <w:szCs w:val="24"/>
        </w:rPr>
        <w:t>中</w:t>
      </w:r>
      <w:r>
        <w:rPr>
          <w:rFonts w:ascii="Arial" w:eastAsia="宋体" w:hAnsi="Arial" w:cs="Arial" w:hint="eastAsia"/>
          <w:color w:val="2B2B2B"/>
          <w:kern w:val="0"/>
          <w:sz w:val="24"/>
          <w:szCs w:val="24"/>
        </w:rPr>
        <w:t>捕捉学校发展机遇，推进学校转型发展；</w:t>
      </w:r>
    </w:p>
    <w:p w:rsidR="000D759F" w:rsidRPr="001905FE" w:rsidRDefault="006A4BF9" w:rsidP="001905FE">
      <w:pPr>
        <w:pStyle w:val="aa"/>
        <w:widowControl/>
        <w:numPr>
          <w:ilvl w:val="0"/>
          <w:numId w:val="4"/>
        </w:numPr>
        <w:spacing w:before="100" w:beforeAutospacing="1" w:after="375" w:line="360" w:lineRule="auto"/>
        <w:ind w:firstLineChars="0"/>
        <w:jc w:val="left"/>
        <w:rPr>
          <w:rFonts w:ascii="Arial" w:eastAsia="宋体" w:hAnsi="Arial" w:cs="Arial"/>
          <w:color w:val="2B2B2B"/>
          <w:kern w:val="0"/>
          <w:sz w:val="24"/>
          <w:szCs w:val="24"/>
        </w:rPr>
      </w:pPr>
      <w:r w:rsidRPr="001905FE">
        <w:rPr>
          <w:rFonts w:ascii="Arial" w:eastAsia="宋体" w:hAnsi="Arial" w:cs="Arial" w:hint="eastAsia"/>
          <w:color w:val="2B2B2B"/>
          <w:kern w:val="0"/>
          <w:sz w:val="24"/>
          <w:szCs w:val="24"/>
        </w:rPr>
        <w:t>目前，学校发展面临</w:t>
      </w:r>
      <w:r w:rsidR="00AC75FA" w:rsidRPr="001905FE">
        <w:rPr>
          <w:rFonts w:ascii="Arial" w:eastAsia="宋体" w:hAnsi="Arial" w:cs="Arial" w:hint="eastAsia"/>
          <w:color w:val="2B2B2B"/>
          <w:kern w:val="0"/>
          <w:sz w:val="24"/>
          <w:szCs w:val="24"/>
        </w:rPr>
        <w:t>哪</w:t>
      </w:r>
      <w:r w:rsidRPr="001905FE">
        <w:rPr>
          <w:rFonts w:ascii="Arial" w:eastAsia="宋体" w:hAnsi="Arial" w:cs="Arial" w:hint="eastAsia"/>
          <w:color w:val="2B2B2B"/>
          <w:kern w:val="0"/>
          <w:sz w:val="24"/>
          <w:szCs w:val="24"/>
        </w:rPr>
        <w:t>些短板和瓶颈</w:t>
      </w:r>
      <w:r w:rsidR="00583F64" w:rsidRPr="001905FE">
        <w:rPr>
          <w:rFonts w:ascii="Arial" w:eastAsia="宋体" w:hAnsi="Arial" w:cs="Arial" w:hint="eastAsia"/>
          <w:color w:val="2B2B2B"/>
          <w:kern w:val="0"/>
          <w:sz w:val="24"/>
          <w:szCs w:val="24"/>
        </w:rPr>
        <w:t>问题</w:t>
      </w:r>
      <w:r w:rsidRPr="001905FE">
        <w:rPr>
          <w:rFonts w:ascii="Arial" w:eastAsia="宋体" w:hAnsi="Arial" w:cs="Arial" w:hint="eastAsia"/>
          <w:color w:val="2B2B2B"/>
          <w:kern w:val="0"/>
          <w:sz w:val="24"/>
          <w:szCs w:val="24"/>
        </w:rPr>
        <w:t>，</w:t>
      </w:r>
      <w:r w:rsidR="000D759F" w:rsidRPr="001905FE">
        <w:rPr>
          <w:rFonts w:ascii="Arial" w:eastAsia="宋体" w:hAnsi="Arial" w:cs="Arial" w:hint="eastAsia"/>
          <w:color w:val="2B2B2B"/>
          <w:kern w:val="0"/>
          <w:sz w:val="24"/>
          <w:szCs w:val="24"/>
        </w:rPr>
        <w:t>如何围绕</w:t>
      </w:r>
      <w:r w:rsidR="00583F64" w:rsidRPr="001905FE">
        <w:rPr>
          <w:rFonts w:ascii="Arial" w:eastAsia="宋体" w:hAnsi="Arial" w:cs="Arial" w:hint="eastAsia"/>
          <w:color w:val="2B2B2B"/>
          <w:kern w:val="0"/>
          <w:sz w:val="24"/>
          <w:szCs w:val="24"/>
        </w:rPr>
        <w:t>国家</w:t>
      </w:r>
      <w:r w:rsidR="000D759F" w:rsidRPr="001905FE">
        <w:rPr>
          <w:rFonts w:ascii="Arial" w:eastAsia="宋体" w:hAnsi="Arial" w:cs="Arial" w:hint="eastAsia"/>
          <w:color w:val="2B2B2B"/>
          <w:kern w:val="0"/>
          <w:sz w:val="24"/>
          <w:szCs w:val="24"/>
        </w:rPr>
        <w:t>战略</w:t>
      </w:r>
      <w:r w:rsidR="00583F64" w:rsidRPr="001905FE">
        <w:rPr>
          <w:rFonts w:ascii="Arial" w:eastAsia="宋体" w:hAnsi="Arial" w:cs="Arial" w:hint="eastAsia"/>
          <w:color w:val="2B2B2B"/>
          <w:kern w:val="0"/>
          <w:sz w:val="24"/>
          <w:szCs w:val="24"/>
        </w:rPr>
        <w:t>目标和</w:t>
      </w:r>
      <w:r w:rsidR="000D759F" w:rsidRPr="001905FE">
        <w:rPr>
          <w:rFonts w:ascii="Arial" w:eastAsia="宋体" w:hAnsi="Arial" w:cs="Arial" w:hint="eastAsia"/>
          <w:color w:val="2B2B2B"/>
          <w:kern w:val="0"/>
          <w:sz w:val="24"/>
          <w:szCs w:val="24"/>
        </w:rPr>
        <w:t>需求，以问题为导向，借助新的发展理念，科学编制和有效实施我校“十三五”规划，</w:t>
      </w:r>
      <w:r w:rsidR="00583F64" w:rsidRPr="001905FE">
        <w:rPr>
          <w:rFonts w:ascii="Arial" w:eastAsia="宋体" w:hAnsi="Arial" w:cs="Arial" w:hint="eastAsia"/>
          <w:color w:val="2B2B2B"/>
          <w:kern w:val="0"/>
          <w:sz w:val="24"/>
          <w:szCs w:val="24"/>
        </w:rPr>
        <w:t>深化改革，</w:t>
      </w:r>
      <w:r w:rsidR="001905FE" w:rsidRPr="001905FE">
        <w:rPr>
          <w:rFonts w:hint="eastAsia"/>
          <w:sz w:val="24"/>
          <w:szCs w:val="24"/>
        </w:rPr>
        <w:t>全面优化和调整学科布局结构，</w:t>
      </w:r>
      <w:r w:rsidR="001905FE">
        <w:rPr>
          <w:rFonts w:hint="eastAsia"/>
          <w:sz w:val="24"/>
          <w:szCs w:val="24"/>
        </w:rPr>
        <w:t>加强校园文化</w:t>
      </w:r>
      <w:r w:rsidR="001905FE" w:rsidRPr="001905FE">
        <w:rPr>
          <w:rFonts w:hint="eastAsia"/>
          <w:sz w:val="24"/>
          <w:szCs w:val="24"/>
        </w:rPr>
        <w:t>建设，</w:t>
      </w:r>
      <w:r w:rsidR="001905FE" w:rsidRPr="001905FE">
        <w:rPr>
          <w:rFonts w:ascii="Arial" w:eastAsia="宋体" w:hAnsi="Arial" w:cs="Arial" w:hint="eastAsia"/>
          <w:color w:val="2B2B2B"/>
          <w:kern w:val="0"/>
          <w:sz w:val="24"/>
          <w:szCs w:val="24"/>
        </w:rPr>
        <w:t>推进卓越建桥计划实施，</w:t>
      </w:r>
      <w:r w:rsidR="000D759F" w:rsidRPr="001905FE">
        <w:rPr>
          <w:rFonts w:ascii="Arial" w:eastAsia="宋体" w:hAnsi="Arial" w:cs="Arial" w:hint="eastAsia"/>
          <w:color w:val="2B2B2B"/>
          <w:kern w:val="0"/>
          <w:sz w:val="24"/>
          <w:szCs w:val="24"/>
        </w:rPr>
        <w:t>实现人才</w:t>
      </w:r>
      <w:r w:rsidR="00583F64" w:rsidRPr="001905FE">
        <w:rPr>
          <w:rFonts w:ascii="Arial" w:eastAsia="宋体" w:hAnsi="Arial" w:cs="Arial" w:hint="eastAsia"/>
          <w:color w:val="2B2B2B"/>
          <w:kern w:val="0"/>
          <w:sz w:val="24"/>
          <w:szCs w:val="24"/>
        </w:rPr>
        <w:t>培养、师资</w:t>
      </w:r>
      <w:r w:rsidR="000D759F" w:rsidRPr="001905FE">
        <w:rPr>
          <w:rFonts w:ascii="Arial" w:eastAsia="宋体" w:hAnsi="Arial" w:cs="Arial" w:hint="eastAsia"/>
          <w:color w:val="2B2B2B"/>
          <w:kern w:val="0"/>
          <w:sz w:val="24"/>
          <w:szCs w:val="24"/>
        </w:rPr>
        <w:t>队伍、学科建设上新突破；</w:t>
      </w:r>
    </w:p>
    <w:p w:rsidR="00583F64" w:rsidRPr="00583F64" w:rsidRDefault="00583F64" w:rsidP="00583F64">
      <w:pPr>
        <w:pStyle w:val="aa"/>
        <w:widowControl/>
        <w:numPr>
          <w:ilvl w:val="0"/>
          <w:numId w:val="4"/>
        </w:numPr>
        <w:spacing w:before="100" w:beforeAutospacing="1" w:after="375" w:line="360" w:lineRule="auto"/>
        <w:ind w:firstLineChars="0"/>
        <w:jc w:val="left"/>
        <w:rPr>
          <w:rFonts w:ascii="Arial" w:eastAsia="宋体" w:hAnsi="Arial" w:cs="Arial"/>
          <w:color w:val="2B2B2B"/>
          <w:kern w:val="0"/>
          <w:sz w:val="24"/>
          <w:szCs w:val="24"/>
        </w:rPr>
      </w:pPr>
      <w:r w:rsidRPr="001905FE">
        <w:rPr>
          <w:rFonts w:ascii="Arial" w:eastAsia="宋体" w:hAnsi="Arial" w:cs="Arial" w:hint="eastAsia"/>
          <w:color w:val="2B2B2B"/>
          <w:kern w:val="0"/>
          <w:sz w:val="24"/>
          <w:szCs w:val="24"/>
        </w:rPr>
        <w:t>如何把学习五中全会与学习新的《中国共产党廉洁自律准则》和《中国共产党纪律处分条例》结合，</w:t>
      </w:r>
      <w:r w:rsidRPr="001905FE">
        <w:rPr>
          <w:rFonts w:ascii="Arial" w:eastAsia="宋体" w:hAnsi="Arial" w:cs="Arial"/>
          <w:color w:val="2B2B2B"/>
          <w:kern w:val="0"/>
          <w:sz w:val="24"/>
          <w:szCs w:val="24"/>
        </w:rPr>
        <w:t>把党要管党、从严治党的要求落到实处</w:t>
      </w:r>
      <w:r w:rsidR="00AC75FA" w:rsidRPr="001905FE">
        <w:rPr>
          <w:rFonts w:ascii="Arial" w:eastAsia="宋体" w:hAnsi="Arial" w:cs="Arial" w:hint="eastAsia"/>
          <w:color w:val="2B2B2B"/>
          <w:kern w:val="0"/>
          <w:sz w:val="24"/>
          <w:szCs w:val="24"/>
        </w:rPr>
        <w:t>，引导党员增强</w:t>
      </w:r>
      <w:r w:rsidRPr="001905FE">
        <w:rPr>
          <w:rFonts w:ascii="Arial" w:eastAsia="宋体" w:hAnsi="Arial" w:cs="Arial" w:hint="eastAsia"/>
          <w:color w:val="2B2B2B"/>
          <w:kern w:val="0"/>
          <w:sz w:val="24"/>
          <w:szCs w:val="24"/>
        </w:rPr>
        <w:t>责任</w:t>
      </w:r>
      <w:r w:rsidR="00AC75FA" w:rsidRPr="001905FE">
        <w:rPr>
          <w:rFonts w:ascii="Arial" w:eastAsia="宋体" w:hAnsi="Arial" w:cs="Arial" w:hint="eastAsia"/>
          <w:color w:val="2B2B2B"/>
          <w:kern w:val="0"/>
          <w:sz w:val="24"/>
          <w:szCs w:val="24"/>
        </w:rPr>
        <w:t>意识</w:t>
      </w:r>
      <w:r w:rsidRPr="001905FE">
        <w:rPr>
          <w:rFonts w:ascii="Arial" w:eastAsia="宋体" w:hAnsi="Arial" w:cs="Arial" w:hint="eastAsia"/>
          <w:color w:val="2B2B2B"/>
          <w:kern w:val="0"/>
          <w:sz w:val="24"/>
          <w:szCs w:val="24"/>
        </w:rPr>
        <w:t>和底线</w:t>
      </w:r>
      <w:r w:rsidR="00AC75FA" w:rsidRPr="001905FE">
        <w:rPr>
          <w:rFonts w:ascii="Arial" w:eastAsia="宋体" w:hAnsi="Arial" w:cs="Arial" w:hint="eastAsia"/>
          <w:color w:val="2B2B2B"/>
          <w:kern w:val="0"/>
          <w:sz w:val="24"/>
          <w:szCs w:val="24"/>
        </w:rPr>
        <w:t>意识</w:t>
      </w:r>
      <w:r w:rsidRPr="001905FE">
        <w:rPr>
          <w:rFonts w:ascii="Arial" w:eastAsia="宋体" w:hAnsi="Arial" w:cs="Arial" w:hint="eastAsia"/>
          <w:color w:val="2B2B2B"/>
          <w:kern w:val="0"/>
          <w:sz w:val="24"/>
          <w:szCs w:val="24"/>
        </w:rPr>
        <w:t>，在推进转型发展中发挥基层党组织政治核心作用和党员的先锋模范作用。</w:t>
      </w:r>
    </w:p>
    <w:p w:rsidR="000A4E0C" w:rsidRDefault="000A4E0C" w:rsidP="001905FE">
      <w:pPr>
        <w:widowControl/>
        <w:spacing w:before="100" w:beforeAutospacing="1" w:after="375" w:line="360" w:lineRule="auto"/>
        <w:ind w:right="840" w:firstLineChars="1100" w:firstLine="2640"/>
        <w:jc w:val="right"/>
        <w:rPr>
          <w:rFonts w:ascii="Arial" w:eastAsia="宋体" w:hAnsi="Arial" w:cs="Arial"/>
          <w:color w:val="2B2B2B"/>
          <w:kern w:val="0"/>
          <w:sz w:val="24"/>
          <w:szCs w:val="24"/>
        </w:rPr>
      </w:pPr>
      <w:r w:rsidRPr="000A4E0C">
        <w:rPr>
          <w:rFonts w:ascii="Arial" w:eastAsia="宋体" w:hAnsi="Arial" w:cs="Arial" w:hint="eastAsia"/>
          <w:color w:val="2B2B2B"/>
          <w:kern w:val="0"/>
          <w:sz w:val="24"/>
          <w:szCs w:val="24"/>
        </w:rPr>
        <w:t>中共上海建桥学院委员会</w:t>
      </w:r>
    </w:p>
    <w:p w:rsidR="000A4E0C" w:rsidRPr="000A4E0C" w:rsidRDefault="000A4E0C" w:rsidP="001905FE">
      <w:pPr>
        <w:widowControl/>
        <w:spacing w:before="100" w:beforeAutospacing="1" w:after="375" w:line="360" w:lineRule="auto"/>
        <w:ind w:right="840" w:firstLineChars="1100" w:firstLine="2640"/>
        <w:jc w:val="right"/>
        <w:rPr>
          <w:rFonts w:ascii="Arial" w:eastAsia="宋体" w:hAnsi="Arial" w:cs="Arial"/>
          <w:color w:val="2B2B2B"/>
          <w:kern w:val="0"/>
          <w:sz w:val="24"/>
          <w:szCs w:val="24"/>
        </w:rPr>
      </w:pPr>
      <w:r w:rsidRPr="000A4E0C">
        <w:rPr>
          <w:rFonts w:ascii="Arial" w:eastAsia="宋体" w:hAnsi="Arial" w:cs="Arial" w:hint="eastAsia"/>
          <w:color w:val="2B2B2B"/>
          <w:kern w:val="0"/>
          <w:sz w:val="24"/>
          <w:szCs w:val="24"/>
        </w:rPr>
        <w:lastRenderedPageBreak/>
        <w:t>2015</w:t>
      </w:r>
      <w:r w:rsidRPr="000A4E0C">
        <w:rPr>
          <w:rFonts w:ascii="Arial" w:eastAsia="宋体" w:hAnsi="Arial" w:cs="Arial" w:hint="eastAsia"/>
          <w:color w:val="2B2B2B"/>
          <w:kern w:val="0"/>
          <w:sz w:val="24"/>
          <w:szCs w:val="24"/>
        </w:rPr>
        <w:t>年</w:t>
      </w:r>
      <w:r w:rsidRPr="000A4E0C">
        <w:rPr>
          <w:rFonts w:ascii="Arial" w:eastAsia="宋体" w:hAnsi="Arial" w:cs="Arial" w:hint="eastAsia"/>
          <w:color w:val="2B2B2B"/>
          <w:kern w:val="0"/>
          <w:sz w:val="24"/>
          <w:szCs w:val="24"/>
        </w:rPr>
        <w:t>11</w:t>
      </w:r>
      <w:r w:rsidRPr="000A4E0C">
        <w:rPr>
          <w:rFonts w:ascii="Arial" w:eastAsia="宋体" w:hAnsi="Arial" w:cs="Arial" w:hint="eastAsia"/>
          <w:color w:val="2B2B2B"/>
          <w:kern w:val="0"/>
          <w:sz w:val="24"/>
          <w:szCs w:val="24"/>
        </w:rPr>
        <w:t>月</w:t>
      </w:r>
      <w:r w:rsidR="00143D0A">
        <w:rPr>
          <w:rFonts w:ascii="Arial" w:eastAsia="宋体" w:hAnsi="Arial" w:cs="Arial" w:hint="eastAsia"/>
          <w:color w:val="2B2B2B"/>
          <w:kern w:val="0"/>
          <w:sz w:val="24"/>
          <w:szCs w:val="24"/>
        </w:rPr>
        <w:t>11</w:t>
      </w:r>
      <w:r w:rsidRPr="000A4E0C">
        <w:rPr>
          <w:rFonts w:ascii="Arial" w:eastAsia="宋体" w:hAnsi="Arial" w:cs="Arial" w:hint="eastAsia"/>
          <w:color w:val="2B2B2B"/>
          <w:kern w:val="0"/>
          <w:sz w:val="24"/>
          <w:szCs w:val="24"/>
        </w:rPr>
        <w:t>日</w:t>
      </w:r>
    </w:p>
    <w:p w:rsidR="00583F64" w:rsidRPr="000A4E0C" w:rsidRDefault="00583F64" w:rsidP="00583F64">
      <w:pPr>
        <w:pStyle w:val="aa"/>
        <w:widowControl/>
        <w:spacing w:before="100" w:beforeAutospacing="1" w:after="375" w:line="360" w:lineRule="auto"/>
        <w:ind w:left="720" w:firstLineChars="0" w:firstLine="0"/>
        <w:jc w:val="left"/>
        <w:rPr>
          <w:rFonts w:ascii="Arial" w:eastAsia="宋体" w:hAnsi="Arial" w:cs="Arial"/>
          <w:color w:val="2B2B2B"/>
          <w:kern w:val="0"/>
          <w:sz w:val="24"/>
          <w:szCs w:val="24"/>
        </w:rPr>
      </w:pPr>
    </w:p>
    <w:p w:rsidR="00583F64" w:rsidRDefault="00583F64" w:rsidP="00583F64">
      <w:pPr>
        <w:pStyle w:val="aa"/>
        <w:widowControl/>
        <w:spacing w:before="100" w:beforeAutospacing="1" w:after="375" w:line="360" w:lineRule="auto"/>
        <w:ind w:left="720" w:firstLineChars="0" w:firstLine="0"/>
        <w:jc w:val="left"/>
        <w:rPr>
          <w:rFonts w:ascii="Arial" w:eastAsia="宋体" w:hAnsi="Arial" w:cs="Arial"/>
          <w:color w:val="2B2B2B"/>
          <w:kern w:val="0"/>
          <w:sz w:val="24"/>
          <w:szCs w:val="24"/>
        </w:rPr>
      </w:pPr>
    </w:p>
    <w:p w:rsidR="00583F64" w:rsidRDefault="00583F64" w:rsidP="00583F64">
      <w:pPr>
        <w:pStyle w:val="aa"/>
        <w:widowControl/>
        <w:spacing w:before="100" w:beforeAutospacing="1" w:after="375" w:line="360" w:lineRule="auto"/>
        <w:ind w:left="720" w:firstLineChars="0" w:firstLine="0"/>
        <w:jc w:val="left"/>
        <w:rPr>
          <w:rFonts w:ascii="Arial" w:eastAsia="宋体" w:hAnsi="Arial" w:cs="Arial"/>
          <w:color w:val="2B2B2B"/>
          <w:kern w:val="0"/>
          <w:sz w:val="24"/>
          <w:szCs w:val="24"/>
        </w:rPr>
      </w:pPr>
    </w:p>
    <w:p w:rsidR="00583F64" w:rsidRDefault="00583F64" w:rsidP="00583F64">
      <w:pPr>
        <w:pStyle w:val="aa"/>
        <w:widowControl/>
        <w:spacing w:before="100" w:beforeAutospacing="1" w:after="375" w:line="360" w:lineRule="auto"/>
        <w:ind w:left="720" w:firstLineChars="0" w:firstLine="0"/>
        <w:jc w:val="left"/>
        <w:rPr>
          <w:rFonts w:ascii="Arial" w:eastAsia="宋体" w:hAnsi="Arial" w:cs="Arial"/>
          <w:color w:val="2B2B2B"/>
          <w:kern w:val="0"/>
          <w:sz w:val="24"/>
          <w:szCs w:val="24"/>
        </w:rPr>
      </w:pPr>
    </w:p>
    <w:p w:rsidR="00583F64" w:rsidRDefault="00583F64" w:rsidP="00583F64">
      <w:pPr>
        <w:pStyle w:val="aa"/>
        <w:widowControl/>
        <w:spacing w:before="100" w:beforeAutospacing="1" w:after="375" w:line="360" w:lineRule="auto"/>
        <w:ind w:left="720" w:firstLineChars="0" w:firstLine="0"/>
        <w:jc w:val="left"/>
        <w:rPr>
          <w:rFonts w:ascii="Arial" w:eastAsia="宋体" w:hAnsi="Arial" w:cs="Arial"/>
          <w:color w:val="2B2B2B"/>
          <w:kern w:val="0"/>
          <w:sz w:val="24"/>
          <w:szCs w:val="24"/>
        </w:rPr>
      </w:pPr>
    </w:p>
    <w:p w:rsidR="00583F64" w:rsidRDefault="00583F64" w:rsidP="00583F64">
      <w:pPr>
        <w:pStyle w:val="aa"/>
        <w:widowControl/>
        <w:spacing w:before="100" w:beforeAutospacing="1" w:after="375" w:line="360" w:lineRule="auto"/>
        <w:ind w:left="720" w:firstLineChars="0" w:firstLine="0"/>
        <w:jc w:val="left"/>
        <w:rPr>
          <w:rFonts w:ascii="Arial" w:eastAsia="宋体" w:hAnsi="Arial" w:cs="Arial"/>
          <w:color w:val="2B2B2B"/>
          <w:kern w:val="0"/>
          <w:sz w:val="24"/>
          <w:szCs w:val="24"/>
        </w:rPr>
      </w:pPr>
    </w:p>
    <w:p w:rsidR="00583F64" w:rsidRDefault="00583F64" w:rsidP="00583F64">
      <w:pPr>
        <w:pStyle w:val="aa"/>
        <w:widowControl/>
        <w:spacing w:before="100" w:beforeAutospacing="1" w:after="375" w:line="360" w:lineRule="auto"/>
        <w:ind w:left="720" w:firstLineChars="0" w:firstLine="0"/>
        <w:jc w:val="left"/>
        <w:rPr>
          <w:rFonts w:ascii="Arial" w:eastAsia="宋体" w:hAnsi="Arial" w:cs="Arial"/>
          <w:color w:val="2B2B2B"/>
          <w:kern w:val="0"/>
          <w:sz w:val="24"/>
          <w:szCs w:val="24"/>
        </w:rPr>
      </w:pPr>
    </w:p>
    <w:p w:rsidR="00E91478" w:rsidRDefault="00E91478" w:rsidP="00E91478">
      <w:pPr>
        <w:widowControl/>
        <w:spacing w:before="100" w:beforeAutospacing="1" w:after="100" w:afterAutospacing="1" w:line="420" w:lineRule="atLeast"/>
        <w:ind w:firstLine="420"/>
        <w:jc w:val="left"/>
        <w:rPr>
          <w:rFonts w:ascii="微软雅黑" w:eastAsia="微软雅黑" w:hAnsi="微软雅黑" w:cs="宋体"/>
          <w:color w:val="000000"/>
          <w:kern w:val="0"/>
          <w:szCs w:val="21"/>
        </w:rPr>
      </w:pPr>
    </w:p>
    <w:sectPr w:rsidR="00E91478" w:rsidSect="00B062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F4" w:rsidRDefault="003E62F4" w:rsidP="00302F08">
      <w:r>
        <w:separator/>
      </w:r>
    </w:p>
  </w:endnote>
  <w:endnote w:type="continuationSeparator" w:id="1">
    <w:p w:rsidR="003E62F4" w:rsidRDefault="003E62F4" w:rsidP="0030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9818"/>
      <w:docPartObj>
        <w:docPartGallery w:val="Page Numbers (Bottom of Page)"/>
        <w:docPartUnique/>
      </w:docPartObj>
    </w:sdtPr>
    <w:sdtContent>
      <w:p w:rsidR="006F183F" w:rsidRDefault="00F408C0">
        <w:pPr>
          <w:pStyle w:val="a5"/>
          <w:jc w:val="center"/>
        </w:pPr>
        <w:fldSimple w:instr=" PAGE   \* MERGEFORMAT ">
          <w:r w:rsidR="000A3915" w:rsidRPr="000A3915">
            <w:rPr>
              <w:noProof/>
              <w:lang w:val="zh-CN"/>
            </w:rPr>
            <w:t>1</w:t>
          </w:r>
        </w:fldSimple>
      </w:p>
    </w:sdtContent>
  </w:sdt>
  <w:p w:rsidR="006F183F" w:rsidRDefault="006F18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F4" w:rsidRDefault="003E62F4" w:rsidP="00302F08">
      <w:r>
        <w:separator/>
      </w:r>
    </w:p>
  </w:footnote>
  <w:footnote w:type="continuationSeparator" w:id="1">
    <w:p w:rsidR="003E62F4" w:rsidRDefault="003E62F4" w:rsidP="00302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7EE7"/>
    <w:multiLevelType w:val="hybridMultilevel"/>
    <w:tmpl w:val="2FB0C6D4"/>
    <w:lvl w:ilvl="0" w:tplc="8430AE96">
      <w:start w:val="3"/>
      <w:numFmt w:val="japaneseCounting"/>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B690F05"/>
    <w:multiLevelType w:val="hybridMultilevel"/>
    <w:tmpl w:val="AB403634"/>
    <w:lvl w:ilvl="0" w:tplc="6F2A126A">
      <w:start w:val="1"/>
      <w:numFmt w:val="decimal"/>
      <w:lvlText w:val="%1、"/>
      <w:lvlJc w:val="left"/>
      <w:pPr>
        <w:ind w:left="1155" w:hanging="735"/>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FFF09D4"/>
    <w:multiLevelType w:val="hybridMultilevel"/>
    <w:tmpl w:val="2C74C364"/>
    <w:lvl w:ilvl="0" w:tplc="B9543F7E">
      <w:start w:val="1"/>
      <w:numFmt w:val="decimal"/>
      <w:lvlText w:val="%1、"/>
      <w:lvlJc w:val="left"/>
      <w:pPr>
        <w:ind w:left="36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A038CF"/>
    <w:multiLevelType w:val="hybridMultilevel"/>
    <w:tmpl w:val="C164D32C"/>
    <w:lvl w:ilvl="0" w:tplc="8D9AD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D73"/>
    <w:rsid w:val="00002F77"/>
    <w:rsid w:val="00012411"/>
    <w:rsid w:val="00016C1F"/>
    <w:rsid w:val="00030BCD"/>
    <w:rsid w:val="00075B8A"/>
    <w:rsid w:val="000A1ACF"/>
    <w:rsid w:val="000A3915"/>
    <w:rsid w:val="000A4E0C"/>
    <w:rsid w:val="000B563F"/>
    <w:rsid w:val="000D759F"/>
    <w:rsid w:val="000E12E2"/>
    <w:rsid w:val="001042DE"/>
    <w:rsid w:val="00120BAB"/>
    <w:rsid w:val="00127A60"/>
    <w:rsid w:val="00143D0A"/>
    <w:rsid w:val="0014721E"/>
    <w:rsid w:val="00173250"/>
    <w:rsid w:val="001905FE"/>
    <w:rsid w:val="001934E4"/>
    <w:rsid w:val="001C7308"/>
    <w:rsid w:val="001E30A0"/>
    <w:rsid w:val="00202766"/>
    <w:rsid w:val="0020742C"/>
    <w:rsid w:val="002148EE"/>
    <w:rsid w:val="00220EFF"/>
    <w:rsid w:val="002337DB"/>
    <w:rsid w:val="00255960"/>
    <w:rsid w:val="00292C3F"/>
    <w:rsid w:val="002C1CC0"/>
    <w:rsid w:val="002E3403"/>
    <w:rsid w:val="00302F08"/>
    <w:rsid w:val="0033134D"/>
    <w:rsid w:val="0038411B"/>
    <w:rsid w:val="003A4EA9"/>
    <w:rsid w:val="003A5A1E"/>
    <w:rsid w:val="003B00D5"/>
    <w:rsid w:val="003B0C08"/>
    <w:rsid w:val="003D3CC9"/>
    <w:rsid w:val="003E62F4"/>
    <w:rsid w:val="00401F86"/>
    <w:rsid w:val="0041115F"/>
    <w:rsid w:val="00422C5E"/>
    <w:rsid w:val="004233D2"/>
    <w:rsid w:val="00425659"/>
    <w:rsid w:val="00431C3F"/>
    <w:rsid w:val="004403D0"/>
    <w:rsid w:val="004715DB"/>
    <w:rsid w:val="004809B4"/>
    <w:rsid w:val="00494F03"/>
    <w:rsid w:val="004975E1"/>
    <w:rsid w:val="004A2B85"/>
    <w:rsid w:val="004B48FB"/>
    <w:rsid w:val="004F12FE"/>
    <w:rsid w:val="005037B5"/>
    <w:rsid w:val="005059C8"/>
    <w:rsid w:val="00522107"/>
    <w:rsid w:val="0055180E"/>
    <w:rsid w:val="00551BD5"/>
    <w:rsid w:val="0056129D"/>
    <w:rsid w:val="00583F64"/>
    <w:rsid w:val="005948CE"/>
    <w:rsid w:val="005B1BC5"/>
    <w:rsid w:val="005E1A5B"/>
    <w:rsid w:val="006100BE"/>
    <w:rsid w:val="00653A6D"/>
    <w:rsid w:val="006627E4"/>
    <w:rsid w:val="0068210F"/>
    <w:rsid w:val="00682A26"/>
    <w:rsid w:val="0068607F"/>
    <w:rsid w:val="006A4BF9"/>
    <w:rsid w:val="006B1786"/>
    <w:rsid w:val="006F183F"/>
    <w:rsid w:val="00724D08"/>
    <w:rsid w:val="0073793C"/>
    <w:rsid w:val="00742DD6"/>
    <w:rsid w:val="00764AD1"/>
    <w:rsid w:val="00767398"/>
    <w:rsid w:val="00771DC9"/>
    <w:rsid w:val="007A0812"/>
    <w:rsid w:val="007A4A76"/>
    <w:rsid w:val="007C28E1"/>
    <w:rsid w:val="007E0B63"/>
    <w:rsid w:val="007E19AD"/>
    <w:rsid w:val="007E2A16"/>
    <w:rsid w:val="007E47E6"/>
    <w:rsid w:val="007F6AF6"/>
    <w:rsid w:val="00802511"/>
    <w:rsid w:val="008223A5"/>
    <w:rsid w:val="008303FF"/>
    <w:rsid w:val="0083534E"/>
    <w:rsid w:val="00841296"/>
    <w:rsid w:val="00854919"/>
    <w:rsid w:val="00877CC5"/>
    <w:rsid w:val="00881392"/>
    <w:rsid w:val="008A5547"/>
    <w:rsid w:val="008A6054"/>
    <w:rsid w:val="008B3A51"/>
    <w:rsid w:val="008B7CF9"/>
    <w:rsid w:val="008C047E"/>
    <w:rsid w:val="008D60E7"/>
    <w:rsid w:val="00904EDA"/>
    <w:rsid w:val="00907C13"/>
    <w:rsid w:val="0095114B"/>
    <w:rsid w:val="00966ACF"/>
    <w:rsid w:val="009B4815"/>
    <w:rsid w:val="009D29E1"/>
    <w:rsid w:val="009E13EF"/>
    <w:rsid w:val="009E5E50"/>
    <w:rsid w:val="009E7CB3"/>
    <w:rsid w:val="00A323AF"/>
    <w:rsid w:val="00A41BCE"/>
    <w:rsid w:val="00A6664C"/>
    <w:rsid w:val="00A6708A"/>
    <w:rsid w:val="00A83ABD"/>
    <w:rsid w:val="00AA33B7"/>
    <w:rsid w:val="00AB4287"/>
    <w:rsid w:val="00AB7B13"/>
    <w:rsid w:val="00AC75FA"/>
    <w:rsid w:val="00AD691A"/>
    <w:rsid w:val="00AE5E1B"/>
    <w:rsid w:val="00B06233"/>
    <w:rsid w:val="00B15875"/>
    <w:rsid w:val="00B31EE8"/>
    <w:rsid w:val="00B34AAC"/>
    <w:rsid w:val="00B80A3E"/>
    <w:rsid w:val="00B81CE0"/>
    <w:rsid w:val="00BA31E7"/>
    <w:rsid w:val="00BB0DC9"/>
    <w:rsid w:val="00BB3D73"/>
    <w:rsid w:val="00BB6AFC"/>
    <w:rsid w:val="00BE08E9"/>
    <w:rsid w:val="00BE1E32"/>
    <w:rsid w:val="00BF41F0"/>
    <w:rsid w:val="00C0557A"/>
    <w:rsid w:val="00C10B11"/>
    <w:rsid w:val="00C10C2F"/>
    <w:rsid w:val="00C14A20"/>
    <w:rsid w:val="00C231D3"/>
    <w:rsid w:val="00C23876"/>
    <w:rsid w:val="00C35F7F"/>
    <w:rsid w:val="00C52571"/>
    <w:rsid w:val="00C5589B"/>
    <w:rsid w:val="00C75B43"/>
    <w:rsid w:val="00C7699A"/>
    <w:rsid w:val="00CB090B"/>
    <w:rsid w:val="00CB3AB6"/>
    <w:rsid w:val="00CB7781"/>
    <w:rsid w:val="00CC3422"/>
    <w:rsid w:val="00CE67B2"/>
    <w:rsid w:val="00D02AEA"/>
    <w:rsid w:val="00D21897"/>
    <w:rsid w:val="00D32DBF"/>
    <w:rsid w:val="00D73ACA"/>
    <w:rsid w:val="00DA0674"/>
    <w:rsid w:val="00DC2AE1"/>
    <w:rsid w:val="00E105BB"/>
    <w:rsid w:val="00E15348"/>
    <w:rsid w:val="00E3245E"/>
    <w:rsid w:val="00E34419"/>
    <w:rsid w:val="00E4414B"/>
    <w:rsid w:val="00E704ED"/>
    <w:rsid w:val="00E72D2D"/>
    <w:rsid w:val="00E73F1F"/>
    <w:rsid w:val="00E91478"/>
    <w:rsid w:val="00ED3987"/>
    <w:rsid w:val="00F26BD6"/>
    <w:rsid w:val="00F3260F"/>
    <w:rsid w:val="00F408C0"/>
    <w:rsid w:val="00F626D2"/>
    <w:rsid w:val="00F8496F"/>
    <w:rsid w:val="00FB2749"/>
    <w:rsid w:val="00FD0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33"/>
    <w:pPr>
      <w:widowControl w:val="0"/>
      <w:jc w:val="both"/>
    </w:pPr>
  </w:style>
  <w:style w:type="paragraph" w:styleId="1">
    <w:name w:val="heading 1"/>
    <w:basedOn w:val="a"/>
    <w:link w:val="1Char"/>
    <w:uiPriority w:val="9"/>
    <w:qFormat/>
    <w:rsid w:val="001C7308"/>
    <w:pPr>
      <w:widowControl/>
      <w:spacing w:before="100" w:beforeAutospacing="1" w:after="100" w:afterAutospacing="1"/>
      <w:jc w:val="left"/>
      <w:outlineLvl w:val="0"/>
    </w:pPr>
    <w:rPr>
      <w:rFonts w:ascii="宋体" w:eastAsia="宋体" w:hAnsi="宋体" w:cs="宋体"/>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DD6"/>
    <w:pPr>
      <w:widowControl/>
      <w:spacing w:before="100" w:beforeAutospacing="1" w:after="100" w:afterAutospacing="1"/>
      <w:jc w:val="left"/>
    </w:pPr>
    <w:rPr>
      <w:rFonts w:ascii="宋体" w:eastAsia="宋体" w:hAnsi="宋体" w:cs="宋体"/>
      <w:kern w:val="0"/>
      <w:sz w:val="24"/>
      <w:szCs w:val="24"/>
    </w:rPr>
  </w:style>
  <w:style w:type="character" w:customStyle="1" w:styleId="span1">
    <w:name w:val="span1"/>
    <w:basedOn w:val="a0"/>
    <w:rsid w:val="00742DD6"/>
  </w:style>
  <w:style w:type="paragraph" w:styleId="a4">
    <w:name w:val="header"/>
    <w:basedOn w:val="a"/>
    <w:link w:val="Char"/>
    <w:uiPriority w:val="99"/>
    <w:semiHidden/>
    <w:unhideWhenUsed/>
    <w:rsid w:val="00302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02F08"/>
    <w:rPr>
      <w:sz w:val="18"/>
      <w:szCs w:val="18"/>
    </w:rPr>
  </w:style>
  <w:style w:type="paragraph" w:styleId="a5">
    <w:name w:val="footer"/>
    <w:basedOn w:val="a"/>
    <w:link w:val="Char0"/>
    <w:uiPriority w:val="99"/>
    <w:unhideWhenUsed/>
    <w:rsid w:val="00302F08"/>
    <w:pPr>
      <w:tabs>
        <w:tab w:val="center" w:pos="4153"/>
        <w:tab w:val="right" w:pos="8306"/>
      </w:tabs>
      <w:snapToGrid w:val="0"/>
      <w:jc w:val="left"/>
    </w:pPr>
    <w:rPr>
      <w:sz w:val="18"/>
      <w:szCs w:val="18"/>
    </w:rPr>
  </w:style>
  <w:style w:type="character" w:customStyle="1" w:styleId="Char0">
    <w:name w:val="页脚 Char"/>
    <w:basedOn w:val="a0"/>
    <w:link w:val="a5"/>
    <w:uiPriority w:val="99"/>
    <w:rsid w:val="00302F08"/>
    <w:rPr>
      <w:sz w:val="18"/>
      <w:szCs w:val="18"/>
    </w:rPr>
  </w:style>
  <w:style w:type="character" w:customStyle="1" w:styleId="1Char">
    <w:name w:val="标题 1 Char"/>
    <w:basedOn w:val="a0"/>
    <w:link w:val="1"/>
    <w:uiPriority w:val="9"/>
    <w:rsid w:val="001C7308"/>
    <w:rPr>
      <w:rFonts w:ascii="宋体" w:eastAsia="宋体" w:hAnsi="宋体" w:cs="宋体"/>
      <w:b/>
      <w:bCs/>
      <w:kern w:val="36"/>
      <w:szCs w:val="21"/>
    </w:rPr>
  </w:style>
  <w:style w:type="character" w:styleId="a6">
    <w:name w:val="Hyperlink"/>
    <w:basedOn w:val="a0"/>
    <w:uiPriority w:val="99"/>
    <w:semiHidden/>
    <w:unhideWhenUsed/>
    <w:rsid w:val="001C7308"/>
    <w:rPr>
      <w:strike w:val="0"/>
      <w:dstrike w:val="0"/>
      <w:color w:val="004276"/>
      <w:u w:val="none"/>
      <w:effect w:val="none"/>
    </w:rPr>
  </w:style>
  <w:style w:type="character" w:styleId="a7">
    <w:name w:val="Emphasis"/>
    <w:basedOn w:val="a0"/>
    <w:uiPriority w:val="20"/>
    <w:qFormat/>
    <w:rsid w:val="001C7308"/>
    <w:rPr>
      <w:b w:val="0"/>
      <w:bCs w:val="0"/>
      <w:i w:val="0"/>
      <w:iCs w:val="0"/>
    </w:rPr>
  </w:style>
  <w:style w:type="character" w:styleId="a8">
    <w:name w:val="Strong"/>
    <w:basedOn w:val="a0"/>
    <w:uiPriority w:val="22"/>
    <w:qFormat/>
    <w:rsid w:val="001C7308"/>
    <w:rPr>
      <w:b/>
      <w:bCs/>
      <w:i w:val="0"/>
      <w:iCs w:val="0"/>
    </w:rPr>
  </w:style>
  <w:style w:type="character" w:customStyle="1" w:styleId="ss01">
    <w:name w:val="ss01"/>
    <w:basedOn w:val="a0"/>
    <w:rsid w:val="001C7308"/>
  </w:style>
  <w:style w:type="character" w:customStyle="1" w:styleId="ss02">
    <w:name w:val="ss02"/>
    <w:basedOn w:val="a0"/>
    <w:rsid w:val="001C7308"/>
  </w:style>
  <w:style w:type="character" w:customStyle="1" w:styleId="ss03">
    <w:name w:val="ss03"/>
    <w:basedOn w:val="a0"/>
    <w:rsid w:val="001C7308"/>
  </w:style>
  <w:style w:type="paragraph" w:styleId="a9">
    <w:name w:val="Balloon Text"/>
    <w:basedOn w:val="a"/>
    <w:link w:val="Char1"/>
    <w:uiPriority w:val="99"/>
    <w:semiHidden/>
    <w:unhideWhenUsed/>
    <w:rsid w:val="001C7308"/>
    <w:rPr>
      <w:sz w:val="18"/>
      <w:szCs w:val="18"/>
    </w:rPr>
  </w:style>
  <w:style w:type="character" w:customStyle="1" w:styleId="Char1">
    <w:name w:val="批注框文本 Char"/>
    <w:basedOn w:val="a0"/>
    <w:link w:val="a9"/>
    <w:uiPriority w:val="99"/>
    <w:semiHidden/>
    <w:rsid w:val="001C7308"/>
    <w:rPr>
      <w:sz w:val="18"/>
      <w:szCs w:val="18"/>
    </w:rPr>
  </w:style>
  <w:style w:type="paragraph" w:customStyle="1" w:styleId="Default">
    <w:name w:val="Default"/>
    <w:rsid w:val="00841296"/>
    <w:pPr>
      <w:widowControl w:val="0"/>
      <w:autoSpaceDE w:val="0"/>
      <w:autoSpaceDN w:val="0"/>
      <w:adjustRightInd w:val="0"/>
    </w:pPr>
    <w:rPr>
      <w:rFonts w:ascii="黑体" w:eastAsia="黑体" w:cs="黑体"/>
      <w:color w:val="000000"/>
      <w:kern w:val="0"/>
      <w:sz w:val="24"/>
      <w:szCs w:val="24"/>
    </w:rPr>
  </w:style>
  <w:style w:type="paragraph" w:styleId="aa">
    <w:name w:val="List Paragraph"/>
    <w:basedOn w:val="a"/>
    <w:uiPriority w:val="34"/>
    <w:qFormat/>
    <w:rsid w:val="006B1786"/>
    <w:pPr>
      <w:ind w:firstLineChars="200" w:firstLine="420"/>
    </w:pPr>
  </w:style>
  <w:style w:type="paragraph" w:styleId="ab">
    <w:name w:val="Date"/>
    <w:basedOn w:val="a"/>
    <w:next w:val="a"/>
    <w:link w:val="Char2"/>
    <w:uiPriority w:val="99"/>
    <w:semiHidden/>
    <w:unhideWhenUsed/>
    <w:rsid w:val="006627E4"/>
    <w:pPr>
      <w:ind w:leftChars="2500" w:left="100"/>
    </w:pPr>
  </w:style>
  <w:style w:type="character" w:customStyle="1" w:styleId="Char2">
    <w:name w:val="日期 Char"/>
    <w:basedOn w:val="a0"/>
    <w:link w:val="ab"/>
    <w:uiPriority w:val="99"/>
    <w:semiHidden/>
    <w:rsid w:val="006627E4"/>
  </w:style>
</w:styles>
</file>

<file path=word/webSettings.xml><?xml version="1.0" encoding="utf-8"?>
<w:webSettings xmlns:r="http://schemas.openxmlformats.org/officeDocument/2006/relationships" xmlns:w="http://schemas.openxmlformats.org/wordprocessingml/2006/main">
  <w:divs>
    <w:div w:id="64380669">
      <w:bodyDiv w:val="1"/>
      <w:marLeft w:val="0"/>
      <w:marRight w:val="0"/>
      <w:marTop w:val="0"/>
      <w:marBottom w:val="0"/>
      <w:divBdr>
        <w:top w:val="none" w:sz="0" w:space="0" w:color="auto"/>
        <w:left w:val="none" w:sz="0" w:space="0" w:color="auto"/>
        <w:bottom w:val="none" w:sz="0" w:space="0" w:color="auto"/>
        <w:right w:val="none" w:sz="0" w:space="0" w:color="auto"/>
      </w:divBdr>
      <w:divsChild>
        <w:div w:id="1157065535">
          <w:marLeft w:val="0"/>
          <w:marRight w:val="0"/>
          <w:marTop w:val="0"/>
          <w:marBottom w:val="0"/>
          <w:divBdr>
            <w:top w:val="single" w:sz="6" w:space="15" w:color="CCCCCC"/>
            <w:left w:val="single" w:sz="6" w:space="15" w:color="CCCCCC"/>
            <w:bottom w:val="single" w:sz="6" w:space="8" w:color="CCCCCC"/>
            <w:right w:val="single" w:sz="6" w:space="15" w:color="CCCCCC"/>
          </w:divBdr>
          <w:divsChild>
            <w:div w:id="1975525190">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751392081">
      <w:bodyDiv w:val="1"/>
      <w:marLeft w:val="0"/>
      <w:marRight w:val="0"/>
      <w:marTop w:val="0"/>
      <w:marBottom w:val="0"/>
      <w:divBdr>
        <w:top w:val="none" w:sz="0" w:space="0" w:color="auto"/>
        <w:left w:val="none" w:sz="0" w:space="0" w:color="auto"/>
        <w:bottom w:val="none" w:sz="0" w:space="0" w:color="auto"/>
        <w:right w:val="none" w:sz="0" w:space="0" w:color="auto"/>
      </w:divBdr>
      <w:divsChild>
        <w:div w:id="1188367305">
          <w:marLeft w:val="0"/>
          <w:marRight w:val="0"/>
          <w:marTop w:val="0"/>
          <w:marBottom w:val="0"/>
          <w:divBdr>
            <w:top w:val="none" w:sz="0" w:space="0" w:color="auto"/>
            <w:left w:val="none" w:sz="0" w:space="0" w:color="auto"/>
            <w:bottom w:val="none" w:sz="0" w:space="0" w:color="auto"/>
            <w:right w:val="none" w:sz="0" w:space="0" w:color="auto"/>
          </w:divBdr>
          <w:divsChild>
            <w:div w:id="902760717">
              <w:marLeft w:val="0"/>
              <w:marRight w:val="0"/>
              <w:marTop w:val="0"/>
              <w:marBottom w:val="0"/>
              <w:divBdr>
                <w:top w:val="none" w:sz="0" w:space="0" w:color="auto"/>
                <w:left w:val="none" w:sz="0" w:space="0" w:color="auto"/>
                <w:bottom w:val="none" w:sz="0" w:space="0" w:color="auto"/>
                <w:right w:val="none" w:sz="0" w:space="0" w:color="auto"/>
              </w:divBdr>
              <w:divsChild>
                <w:div w:id="1559897355">
                  <w:marLeft w:val="0"/>
                  <w:marRight w:val="0"/>
                  <w:marTop w:val="0"/>
                  <w:marBottom w:val="0"/>
                  <w:divBdr>
                    <w:top w:val="none" w:sz="0" w:space="0" w:color="auto"/>
                    <w:left w:val="none" w:sz="0" w:space="0" w:color="auto"/>
                    <w:bottom w:val="none" w:sz="0" w:space="0" w:color="auto"/>
                    <w:right w:val="none" w:sz="0" w:space="0" w:color="auto"/>
                  </w:divBdr>
                  <w:divsChild>
                    <w:div w:id="1567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6559">
      <w:bodyDiv w:val="1"/>
      <w:marLeft w:val="0"/>
      <w:marRight w:val="0"/>
      <w:marTop w:val="0"/>
      <w:marBottom w:val="0"/>
      <w:divBdr>
        <w:top w:val="none" w:sz="0" w:space="0" w:color="auto"/>
        <w:left w:val="none" w:sz="0" w:space="0" w:color="auto"/>
        <w:bottom w:val="none" w:sz="0" w:space="0" w:color="auto"/>
        <w:right w:val="none" w:sz="0" w:space="0" w:color="auto"/>
      </w:divBdr>
      <w:divsChild>
        <w:div w:id="1341658699">
          <w:marLeft w:val="0"/>
          <w:marRight w:val="0"/>
          <w:marTop w:val="0"/>
          <w:marBottom w:val="0"/>
          <w:divBdr>
            <w:top w:val="none" w:sz="0" w:space="0" w:color="auto"/>
            <w:left w:val="none" w:sz="0" w:space="0" w:color="auto"/>
            <w:bottom w:val="none" w:sz="0" w:space="0" w:color="auto"/>
            <w:right w:val="none" w:sz="0" w:space="0" w:color="auto"/>
          </w:divBdr>
          <w:divsChild>
            <w:div w:id="642854403">
              <w:marLeft w:val="0"/>
              <w:marRight w:val="0"/>
              <w:marTop w:val="0"/>
              <w:marBottom w:val="0"/>
              <w:divBdr>
                <w:top w:val="none" w:sz="0" w:space="0" w:color="auto"/>
                <w:left w:val="none" w:sz="0" w:space="0" w:color="auto"/>
                <w:bottom w:val="none" w:sz="0" w:space="0" w:color="auto"/>
                <w:right w:val="none" w:sz="0" w:space="0" w:color="auto"/>
              </w:divBdr>
              <w:divsChild>
                <w:div w:id="1656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354">
      <w:bodyDiv w:val="1"/>
      <w:marLeft w:val="0"/>
      <w:marRight w:val="0"/>
      <w:marTop w:val="0"/>
      <w:marBottom w:val="0"/>
      <w:divBdr>
        <w:top w:val="none" w:sz="0" w:space="0" w:color="auto"/>
        <w:left w:val="none" w:sz="0" w:space="0" w:color="auto"/>
        <w:bottom w:val="none" w:sz="0" w:space="0" w:color="auto"/>
        <w:right w:val="none" w:sz="0" w:space="0" w:color="auto"/>
      </w:divBdr>
      <w:divsChild>
        <w:div w:id="1944916079">
          <w:marLeft w:val="0"/>
          <w:marRight w:val="0"/>
          <w:marTop w:val="0"/>
          <w:marBottom w:val="0"/>
          <w:divBdr>
            <w:top w:val="none" w:sz="0" w:space="0" w:color="auto"/>
            <w:left w:val="none" w:sz="0" w:space="0" w:color="auto"/>
            <w:bottom w:val="none" w:sz="0" w:space="0" w:color="auto"/>
            <w:right w:val="none" w:sz="0" w:space="0" w:color="auto"/>
          </w:divBdr>
          <w:divsChild>
            <w:div w:id="935209783">
              <w:marLeft w:val="0"/>
              <w:marRight w:val="0"/>
              <w:marTop w:val="0"/>
              <w:marBottom w:val="0"/>
              <w:divBdr>
                <w:top w:val="none" w:sz="0" w:space="0" w:color="auto"/>
                <w:left w:val="none" w:sz="0" w:space="0" w:color="auto"/>
                <w:bottom w:val="none" w:sz="0" w:space="0" w:color="auto"/>
                <w:right w:val="none" w:sz="0" w:space="0" w:color="auto"/>
              </w:divBdr>
              <w:divsChild>
                <w:div w:id="958800589">
                  <w:marLeft w:val="0"/>
                  <w:marRight w:val="0"/>
                  <w:marTop w:val="0"/>
                  <w:marBottom w:val="0"/>
                  <w:divBdr>
                    <w:top w:val="none" w:sz="0" w:space="0" w:color="auto"/>
                    <w:left w:val="none" w:sz="0" w:space="0" w:color="auto"/>
                    <w:bottom w:val="none" w:sz="0" w:space="0" w:color="auto"/>
                    <w:right w:val="none" w:sz="0" w:space="0" w:color="auto"/>
                  </w:divBdr>
                  <w:divsChild>
                    <w:div w:id="1075660712">
                      <w:marLeft w:val="0"/>
                      <w:marRight w:val="0"/>
                      <w:marTop w:val="0"/>
                      <w:marBottom w:val="0"/>
                      <w:divBdr>
                        <w:top w:val="none" w:sz="0" w:space="0" w:color="auto"/>
                        <w:left w:val="none" w:sz="0" w:space="0" w:color="auto"/>
                        <w:bottom w:val="none" w:sz="0" w:space="0" w:color="auto"/>
                        <w:right w:val="none" w:sz="0" w:space="0" w:color="auto"/>
                      </w:divBdr>
                      <w:divsChild>
                        <w:div w:id="563176957">
                          <w:marLeft w:val="0"/>
                          <w:marRight w:val="0"/>
                          <w:marTop w:val="0"/>
                          <w:marBottom w:val="0"/>
                          <w:divBdr>
                            <w:top w:val="none" w:sz="0" w:space="0" w:color="auto"/>
                            <w:left w:val="none" w:sz="0" w:space="0" w:color="auto"/>
                            <w:bottom w:val="none" w:sz="0" w:space="0" w:color="auto"/>
                            <w:right w:val="none" w:sz="0" w:space="0" w:color="auto"/>
                          </w:divBdr>
                          <w:divsChild>
                            <w:div w:id="751657671">
                              <w:marLeft w:val="0"/>
                              <w:marRight w:val="0"/>
                              <w:marTop w:val="0"/>
                              <w:marBottom w:val="0"/>
                              <w:divBdr>
                                <w:top w:val="none" w:sz="0" w:space="0" w:color="auto"/>
                                <w:left w:val="none" w:sz="0" w:space="0" w:color="auto"/>
                                <w:bottom w:val="none" w:sz="0" w:space="0" w:color="auto"/>
                                <w:right w:val="none" w:sz="0" w:space="0" w:color="auto"/>
                              </w:divBdr>
                              <w:divsChild>
                                <w:div w:id="6618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2547">
                      <w:marLeft w:val="0"/>
                      <w:marRight w:val="0"/>
                      <w:marTop w:val="0"/>
                      <w:marBottom w:val="0"/>
                      <w:divBdr>
                        <w:top w:val="none" w:sz="0" w:space="0" w:color="auto"/>
                        <w:left w:val="none" w:sz="0" w:space="0" w:color="auto"/>
                        <w:bottom w:val="none" w:sz="0" w:space="0" w:color="auto"/>
                        <w:right w:val="none" w:sz="0" w:space="0" w:color="auto"/>
                      </w:divBdr>
                    </w:div>
                    <w:div w:id="8795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4131">
      <w:bodyDiv w:val="1"/>
      <w:marLeft w:val="0"/>
      <w:marRight w:val="0"/>
      <w:marTop w:val="0"/>
      <w:marBottom w:val="0"/>
      <w:divBdr>
        <w:top w:val="none" w:sz="0" w:space="0" w:color="auto"/>
        <w:left w:val="none" w:sz="0" w:space="0" w:color="auto"/>
        <w:bottom w:val="none" w:sz="0" w:space="0" w:color="auto"/>
        <w:right w:val="none" w:sz="0" w:space="0" w:color="auto"/>
      </w:divBdr>
      <w:divsChild>
        <w:div w:id="1105806954">
          <w:marLeft w:val="0"/>
          <w:marRight w:val="0"/>
          <w:marTop w:val="0"/>
          <w:marBottom w:val="0"/>
          <w:divBdr>
            <w:top w:val="none" w:sz="0" w:space="0" w:color="auto"/>
            <w:left w:val="none" w:sz="0" w:space="0" w:color="auto"/>
            <w:bottom w:val="none" w:sz="0" w:space="0" w:color="auto"/>
            <w:right w:val="none" w:sz="0" w:space="0" w:color="auto"/>
          </w:divBdr>
          <w:divsChild>
            <w:div w:id="1311403274">
              <w:marLeft w:val="0"/>
              <w:marRight w:val="0"/>
              <w:marTop w:val="150"/>
              <w:marBottom w:val="750"/>
              <w:divBdr>
                <w:top w:val="single" w:sz="18" w:space="0" w:color="0090C5"/>
                <w:left w:val="single" w:sz="6" w:space="0" w:color="DFDFDF"/>
                <w:bottom w:val="single" w:sz="6" w:space="0" w:color="DFDFDF"/>
                <w:right w:val="single" w:sz="6" w:space="0" w:color="DFDFDF"/>
              </w:divBdr>
              <w:divsChild>
                <w:div w:id="1572353963">
                  <w:marLeft w:val="0"/>
                  <w:marRight w:val="0"/>
                  <w:marTop w:val="0"/>
                  <w:marBottom w:val="0"/>
                  <w:divBdr>
                    <w:top w:val="none" w:sz="0" w:space="0" w:color="auto"/>
                    <w:left w:val="none" w:sz="0" w:space="0" w:color="auto"/>
                    <w:bottom w:val="dashed" w:sz="6" w:space="0" w:color="C8C8C8"/>
                    <w:right w:val="none" w:sz="0" w:space="0" w:color="auto"/>
                  </w:divBdr>
                  <w:divsChild>
                    <w:div w:id="1098213919">
                      <w:marLeft w:val="0"/>
                      <w:marRight w:val="0"/>
                      <w:marTop w:val="300"/>
                      <w:marBottom w:val="300"/>
                      <w:divBdr>
                        <w:top w:val="none" w:sz="0" w:space="0" w:color="auto"/>
                        <w:left w:val="none" w:sz="0" w:space="0" w:color="auto"/>
                        <w:bottom w:val="none" w:sz="0" w:space="0" w:color="auto"/>
                        <w:right w:val="none" w:sz="0" w:space="0" w:color="auto"/>
                      </w:divBdr>
                    </w:div>
                  </w:divsChild>
                </w:div>
                <w:div w:id="822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4</Pages>
  <Words>290</Words>
  <Characters>1658</Characters>
  <Application>Microsoft Office Word</Application>
  <DocSecurity>0</DocSecurity>
  <Lines>13</Lines>
  <Paragraphs>3</Paragraphs>
  <ScaleCrop>false</ScaleCrop>
  <Company>微软中国</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121</cp:revision>
  <dcterms:created xsi:type="dcterms:W3CDTF">2015-11-04T07:00:00Z</dcterms:created>
  <dcterms:modified xsi:type="dcterms:W3CDTF">2015-11-11T02:51:00Z</dcterms:modified>
</cp:coreProperties>
</file>