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86" w:rsidRDefault="005B4A86" w:rsidP="005B4A86">
      <w:pPr>
        <w:widowControl/>
        <w:spacing w:line="360" w:lineRule="auto"/>
        <w:jc w:val="center"/>
        <w:rPr>
          <w:color w:val="000000" w:themeColor="text1"/>
          <w:szCs w:val="21"/>
        </w:rPr>
      </w:pPr>
    </w:p>
    <w:p w:rsidR="005B4A86" w:rsidRPr="005B4A86" w:rsidRDefault="005B4A86" w:rsidP="005B4A86">
      <w:pPr>
        <w:widowControl/>
        <w:spacing w:line="360" w:lineRule="auto"/>
        <w:jc w:val="center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szCs w:val="21"/>
        </w:rPr>
        <w:t>学校</w:t>
      </w:r>
      <w:r w:rsidRPr="005B4A86">
        <w:rPr>
          <w:rFonts w:hint="eastAsia"/>
          <w:color w:val="000000" w:themeColor="text1"/>
          <w:szCs w:val="21"/>
        </w:rPr>
        <w:t>工会</w:t>
      </w:r>
      <w:r>
        <w:rPr>
          <w:rFonts w:hint="eastAsia"/>
          <w:color w:val="000000" w:themeColor="text1"/>
          <w:szCs w:val="21"/>
        </w:rPr>
        <w:t>召开新学期工作会议</w:t>
      </w:r>
    </w:p>
    <w:p w:rsidR="005B4A86" w:rsidRDefault="005B4A86" w:rsidP="005B4A86">
      <w:pPr>
        <w:widowControl/>
        <w:spacing w:line="360" w:lineRule="auto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</w:p>
    <w:p w:rsidR="005B4A86" w:rsidRPr="005B4A86" w:rsidRDefault="005B4A86" w:rsidP="008B4202">
      <w:pPr>
        <w:spacing w:line="360" w:lineRule="auto"/>
        <w:ind w:firstLineChars="200" w:firstLine="360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5B4A86"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t>9月</w:t>
      </w:r>
      <w:r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t>25</w:t>
      </w:r>
      <w:r w:rsidRPr="005B4A86"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t>日</w:t>
      </w:r>
      <w:r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t>中午，学校</w:t>
      </w:r>
      <w:r w:rsidRPr="005B4A86"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t>工会在</w:t>
      </w:r>
      <w:r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t>工会俱乐部召开</w:t>
      </w:r>
      <w:r w:rsidR="008B4202"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t>本</w:t>
      </w:r>
      <w:r w:rsidRPr="005B4A86"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t>学期</w:t>
      </w:r>
      <w:r w:rsidR="008B4202" w:rsidRPr="00341062"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t>第一次</w:t>
      </w:r>
      <w:r w:rsidR="00E7593B"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t>工作</w:t>
      </w:r>
      <w:r w:rsidR="008B4202" w:rsidRPr="00341062"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t>例会,总结上学期工作，部署本学期工作。校党委副书记、工会主席</w:t>
      </w:r>
      <w:r w:rsidR="008B4202"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t>夏雨</w:t>
      </w:r>
      <w:r w:rsidR="008B4202" w:rsidRPr="00341062"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t>出席</w:t>
      </w:r>
      <w:r w:rsidR="008B4202"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t>并主持</w:t>
      </w:r>
      <w:r w:rsidR="008B4202" w:rsidRPr="00341062"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t>会议。</w:t>
      </w:r>
      <w:r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t>校工会委员</w:t>
      </w:r>
      <w:r w:rsidRPr="005B4A86"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t>、</w:t>
      </w:r>
      <w:r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t>经审委员及</w:t>
      </w:r>
      <w:r w:rsidRPr="005B4A86"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t>部门工会主席</w:t>
      </w:r>
      <w:r w:rsidR="00E7593B"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t>参加会议</w:t>
      </w:r>
      <w:r w:rsidRPr="005B4A86"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t>。</w:t>
      </w:r>
    </w:p>
    <w:p w:rsidR="008B4202" w:rsidRPr="00341062" w:rsidRDefault="005B4A86" w:rsidP="008B4202">
      <w:pPr>
        <w:widowControl/>
        <w:spacing w:line="360" w:lineRule="auto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5B4A86"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t>    会议首先通报了教职工暑期疗休养、夏送清凉</w:t>
      </w:r>
      <w:r w:rsidR="00E7593B"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t>、</w:t>
      </w:r>
      <w:r w:rsidRPr="005B4A86"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t>暑期慰问教职工、</w:t>
      </w:r>
      <w:r w:rsidR="008B4202"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t>临港教职工子女入学入园等暑期相关工作。校工会委员分别就</w:t>
      </w:r>
      <w:r w:rsidRPr="005B4A86"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t>下半年</w:t>
      </w:r>
      <w:r w:rsidR="008B4202"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t>各工作部的</w:t>
      </w:r>
      <w:r w:rsidRPr="005B4A86"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t>主要工作进行了月份归类及要点解读。近期的重点工作包括：</w:t>
      </w:r>
      <w:r w:rsidR="00E7593B"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t>参与</w:t>
      </w:r>
      <w:r w:rsidRPr="005B4A86"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t>举办教师节表彰会、</w:t>
      </w:r>
      <w:r w:rsidR="00E7593B"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t>组织单身青年教师参加“迎国庆中秋联谊</w:t>
      </w:r>
      <w:r w:rsidRPr="005B4A86"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t>”</w:t>
      </w:r>
      <w:r w:rsidR="00E7593B"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t>活动</w:t>
      </w:r>
      <w:r w:rsidRPr="005B4A86"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t>、</w:t>
      </w:r>
      <w:r w:rsidR="008B4202"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t>重阳</w:t>
      </w:r>
      <w:r w:rsidRPr="005B4A86"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t>节活动安排</w:t>
      </w:r>
      <w:r w:rsidR="008B4202"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t>、组织参观双限房、二级工会改选、组织教职工健康体检</w:t>
      </w:r>
      <w:r w:rsidRPr="005B4A86"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t>等。</w:t>
      </w:r>
      <w:r w:rsidR="008B4202"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t>与会</w:t>
      </w:r>
      <w:r w:rsidR="00E7593B"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t>工会干部</w:t>
      </w:r>
      <w:r w:rsidR="008B4202"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t>就进一步做好本学期工会工作进行了交流，并就教职工对新校区</w:t>
      </w:r>
      <w:r w:rsidR="00E7593B"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t>在</w:t>
      </w:r>
      <w:r w:rsidR="008B4202"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t>教学、管理、生活等方面</w:t>
      </w:r>
      <w:r w:rsidR="00E7593B"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t>存在的问题进行了反馈，提出了建议。</w:t>
      </w:r>
    </w:p>
    <w:p w:rsidR="001971AD" w:rsidRPr="00341062" w:rsidRDefault="001971AD" w:rsidP="00341062">
      <w:pPr>
        <w:spacing w:line="360" w:lineRule="auto"/>
        <w:ind w:firstLineChars="200" w:firstLine="360"/>
        <w:rPr>
          <w:rFonts w:asciiTheme="minorEastAsia" w:hAnsiTheme="minorEastAsia"/>
        </w:rPr>
      </w:pPr>
      <w:r w:rsidRPr="00341062">
        <w:rPr>
          <w:rFonts w:asciiTheme="minorEastAsia" w:hAnsiTheme="minorEastAsia" w:hint="eastAsia"/>
          <w:color w:val="555555"/>
          <w:sz w:val="18"/>
          <w:szCs w:val="18"/>
        </w:rPr>
        <w:t>最后，党委副书记、校工会主席</w:t>
      </w:r>
      <w:r w:rsidR="00E7593B">
        <w:rPr>
          <w:rFonts w:asciiTheme="minorEastAsia" w:hAnsiTheme="minorEastAsia" w:hint="eastAsia"/>
          <w:color w:val="555555"/>
          <w:sz w:val="18"/>
          <w:szCs w:val="18"/>
        </w:rPr>
        <w:t>夏雨</w:t>
      </w:r>
      <w:r w:rsidRPr="00341062">
        <w:rPr>
          <w:rFonts w:asciiTheme="minorEastAsia" w:hAnsiTheme="minorEastAsia" w:hint="eastAsia"/>
          <w:color w:val="555555"/>
          <w:sz w:val="18"/>
          <w:szCs w:val="18"/>
        </w:rPr>
        <w:t>发表讲话。她就进一步做好2015年下半年工会工作强调了四方面的要求：一是认清形势明确责任。即要求</w:t>
      </w:r>
      <w:r w:rsidR="00E7593B">
        <w:rPr>
          <w:rFonts w:asciiTheme="minorEastAsia" w:hAnsiTheme="minorEastAsia" w:hint="eastAsia"/>
          <w:color w:val="555555"/>
          <w:sz w:val="18"/>
          <w:szCs w:val="18"/>
        </w:rPr>
        <w:t>工会干部</w:t>
      </w:r>
      <w:r w:rsidRPr="00341062">
        <w:rPr>
          <w:rFonts w:asciiTheme="minorEastAsia" w:hAnsiTheme="minorEastAsia" w:hint="eastAsia"/>
          <w:color w:val="555555"/>
          <w:sz w:val="18"/>
          <w:szCs w:val="18"/>
        </w:rPr>
        <w:t>要结合中央群团工作会议精神等要求，紧贴时代步伐，树立政治意识，从大局中思考工会工作；二是围绕学校改革发展大局积极营造稳定向上政治生态。学校的</w:t>
      </w:r>
      <w:r w:rsidR="00E7593B">
        <w:rPr>
          <w:rFonts w:asciiTheme="minorEastAsia" w:hAnsiTheme="minorEastAsia" w:hint="eastAsia"/>
          <w:color w:val="555555"/>
          <w:sz w:val="18"/>
          <w:szCs w:val="18"/>
        </w:rPr>
        <w:t>卓越</w:t>
      </w:r>
      <w:r w:rsidRPr="00341062">
        <w:rPr>
          <w:rFonts w:asciiTheme="minorEastAsia" w:hAnsiTheme="minorEastAsia" w:hint="eastAsia"/>
          <w:color w:val="555555"/>
          <w:sz w:val="18"/>
          <w:szCs w:val="18"/>
        </w:rPr>
        <w:t>计划等一系列的工作正在推进，校工会</w:t>
      </w:r>
      <w:r w:rsidR="00E7593B">
        <w:rPr>
          <w:rFonts w:asciiTheme="minorEastAsia" w:hAnsiTheme="minorEastAsia" w:hint="eastAsia"/>
          <w:color w:val="555555"/>
          <w:sz w:val="18"/>
          <w:szCs w:val="18"/>
        </w:rPr>
        <w:t>和</w:t>
      </w:r>
      <w:r w:rsidRPr="00341062">
        <w:rPr>
          <w:rFonts w:asciiTheme="minorEastAsia" w:hAnsiTheme="minorEastAsia" w:hint="eastAsia"/>
          <w:color w:val="555555"/>
          <w:sz w:val="18"/>
          <w:szCs w:val="18"/>
        </w:rPr>
        <w:t>各</w:t>
      </w:r>
      <w:r w:rsidR="00E7593B">
        <w:rPr>
          <w:rFonts w:asciiTheme="minorEastAsia" w:hAnsiTheme="minorEastAsia" w:hint="eastAsia"/>
          <w:color w:val="555555"/>
          <w:sz w:val="18"/>
          <w:szCs w:val="18"/>
        </w:rPr>
        <w:t>部门</w:t>
      </w:r>
      <w:r w:rsidRPr="00341062">
        <w:rPr>
          <w:rFonts w:asciiTheme="minorEastAsia" w:hAnsiTheme="minorEastAsia" w:hint="eastAsia"/>
          <w:color w:val="555555"/>
          <w:sz w:val="18"/>
          <w:szCs w:val="18"/>
        </w:rPr>
        <w:t>工会要主动参与和分担学校的工作，认真践行</w:t>
      </w:r>
      <w:r w:rsidR="00E7593B">
        <w:rPr>
          <w:rFonts w:asciiTheme="minorEastAsia" w:hAnsiTheme="minorEastAsia" w:hint="eastAsia"/>
          <w:color w:val="555555"/>
          <w:sz w:val="18"/>
          <w:szCs w:val="18"/>
        </w:rPr>
        <w:t>工会联系教职工的</w:t>
      </w:r>
      <w:r w:rsidRPr="00341062">
        <w:rPr>
          <w:rFonts w:asciiTheme="minorEastAsia" w:hAnsiTheme="minorEastAsia" w:hint="eastAsia"/>
          <w:color w:val="555555"/>
          <w:sz w:val="18"/>
          <w:szCs w:val="18"/>
        </w:rPr>
        <w:t>桥梁</w:t>
      </w:r>
      <w:r w:rsidR="00E7593B">
        <w:rPr>
          <w:rFonts w:asciiTheme="minorEastAsia" w:hAnsiTheme="minorEastAsia" w:hint="eastAsia"/>
          <w:color w:val="555555"/>
          <w:sz w:val="18"/>
          <w:szCs w:val="18"/>
        </w:rPr>
        <w:t>纽带作用；</w:t>
      </w:r>
      <w:r w:rsidRPr="00341062">
        <w:rPr>
          <w:rFonts w:asciiTheme="minorEastAsia" w:hAnsiTheme="minorEastAsia" w:hint="eastAsia"/>
          <w:color w:val="555555"/>
          <w:sz w:val="18"/>
          <w:szCs w:val="18"/>
        </w:rPr>
        <w:t>三是以习总书记在中央群团工作会议讲话精神和“三严三实”教育活动要求为契机，从工会工作 “政治性、先进性、群众性”的新要求上，进</w:t>
      </w:r>
      <w:r w:rsidR="001D43B2">
        <w:rPr>
          <w:rFonts w:asciiTheme="minorEastAsia" w:hAnsiTheme="minorEastAsia" w:hint="eastAsia"/>
          <w:color w:val="555555"/>
          <w:sz w:val="18"/>
          <w:szCs w:val="18"/>
        </w:rPr>
        <w:t>一步推进和提升学校工会工作水平。最后寄语全体工会干部要勇于思考、</w:t>
      </w:r>
      <w:r w:rsidRPr="00341062">
        <w:rPr>
          <w:rFonts w:asciiTheme="minorEastAsia" w:hAnsiTheme="minorEastAsia" w:hint="eastAsia"/>
          <w:color w:val="555555"/>
          <w:sz w:val="18"/>
          <w:szCs w:val="18"/>
        </w:rPr>
        <w:t>勇于担当、勇于进取，在校党委的领导下，使学校工会工作再上新台阶。</w:t>
      </w:r>
    </w:p>
    <w:sectPr w:rsidR="001971AD" w:rsidRPr="00341062" w:rsidSect="007F6F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D92" w:rsidRDefault="00B40D92" w:rsidP="008B4202">
      <w:r>
        <w:separator/>
      </w:r>
    </w:p>
  </w:endnote>
  <w:endnote w:type="continuationSeparator" w:id="1">
    <w:p w:rsidR="00B40D92" w:rsidRDefault="00B40D92" w:rsidP="008B4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D92" w:rsidRDefault="00B40D92" w:rsidP="008B4202">
      <w:r>
        <w:separator/>
      </w:r>
    </w:p>
  </w:footnote>
  <w:footnote w:type="continuationSeparator" w:id="1">
    <w:p w:rsidR="00B40D92" w:rsidRDefault="00B40D92" w:rsidP="008B42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4A86"/>
    <w:rsid w:val="00186E0D"/>
    <w:rsid w:val="001971AD"/>
    <w:rsid w:val="001D43B2"/>
    <w:rsid w:val="00341062"/>
    <w:rsid w:val="00370CAA"/>
    <w:rsid w:val="005B4A86"/>
    <w:rsid w:val="007F6F9B"/>
    <w:rsid w:val="008B4202"/>
    <w:rsid w:val="008C2AFF"/>
    <w:rsid w:val="00A80930"/>
    <w:rsid w:val="00B40D92"/>
    <w:rsid w:val="00E7593B"/>
    <w:rsid w:val="00EB119A"/>
    <w:rsid w:val="00F3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4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42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42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42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98</Words>
  <Characters>559</Characters>
  <Application>Microsoft Office Word</Application>
  <DocSecurity>0</DocSecurity>
  <Lines>4</Lines>
  <Paragraphs>1</Paragraphs>
  <ScaleCrop>false</ScaleCrop>
  <Company>微软中国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张丽洁</dc:creator>
  <cp:keywords/>
  <dc:description/>
  <cp:lastModifiedBy>ly</cp:lastModifiedBy>
  <cp:revision>5</cp:revision>
  <dcterms:created xsi:type="dcterms:W3CDTF">2015-09-29T03:43:00Z</dcterms:created>
  <dcterms:modified xsi:type="dcterms:W3CDTF">2015-12-22T04:43:00Z</dcterms:modified>
</cp:coreProperties>
</file>